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79F6" w14:textId="75D50A4A" w:rsidR="004855F0" w:rsidRDefault="004855F0" w:rsidP="00C67DB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Opp</w:t>
      </w:r>
      <w:r w:rsidR="008D2267">
        <w:rPr>
          <w:rFonts w:ascii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rett i strid med laksens biologi og økologiske </w:t>
      </w:r>
      <w:r w:rsidR="008D2267">
        <w:rPr>
          <w:rFonts w:ascii="Times New Roman" w:hAnsi="Times New Roman" w:cs="Times New Roman"/>
          <w:b/>
          <w:bCs/>
          <w:sz w:val="28"/>
          <w:szCs w:val="28"/>
        </w:rPr>
        <w:t>tilpasninger</w:t>
      </w:r>
    </w:p>
    <w:p w14:paraId="4602D4DF" w14:textId="7BF8741D" w:rsidR="00DE18E2" w:rsidRPr="00DE18E2" w:rsidRDefault="00BC3C61" w:rsidP="00C67DB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E18E2">
        <w:rPr>
          <w:rFonts w:ascii="Times New Roman" w:hAnsi="Times New Roman" w:cs="Times New Roman"/>
          <w:sz w:val="24"/>
          <w:szCs w:val="24"/>
          <w:lang w:val="en-US"/>
        </w:rPr>
        <w:t xml:space="preserve">Jan Raa </w:t>
      </w:r>
      <w:r w:rsidR="00DE18E2" w:rsidRPr="00DE18E2">
        <w:rPr>
          <w:rFonts w:ascii="Times New Roman" w:hAnsi="Times New Roman" w:cs="Times New Roman"/>
          <w:sz w:val="24"/>
          <w:szCs w:val="24"/>
          <w:lang w:val="en-US"/>
        </w:rPr>
        <w:t xml:space="preserve">– professor </w:t>
      </w:r>
      <w:r w:rsidR="00DE18E2" w:rsidRPr="00DE18E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emeritus </w:t>
      </w:r>
      <w:r w:rsidR="00DE18E2" w:rsidRPr="00DE18E2">
        <w:rPr>
          <w:rFonts w:ascii="Times New Roman" w:hAnsi="Times New Roman" w:cs="Times New Roman"/>
          <w:sz w:val="24"/>
          <w:szCs w:val="24"/>
          <w:lang w:val="en-US"/>
        </w:rPr>
        <w:t>(jan.raa.privat@gmail.com)</w:t>
      </w:r>
    </w:p>
    <w:p w14:paraId="2CCBF083" w14:textId="0CC68751" w:rsidR="00BC3C61" w:rsidRPr="00DE18E2" w:rsidRDefault="00BC3C61" w:rsidP="00C67DB8">
      <w:pPr>
        <w:rPr>
          <w:rFonts w:ascii="Times New Roman" w:hAnsi="Times New Roman" w:cs="Times New Roman"/>
          <w:sz w:val="24"/>
          <w:szCs w:val="24"/>
        </w:rPr>
      </w:pPr>
      <w:r w:rsidRPr="00DE18E2">
        <w:rPr>
          <w:rFonts w:ascii="Times New Roman" w:hAnsi="Times New Roman" w:cs="Times New Roman"/>
          <w:sz w:val="24"/>
          <w:szCs w:val="24"/>
        </w:rPr>
        <w:t>Jan Arve Gjøvik</w:t>
      </w:r>
      <w:r w:rsidR="00DE18E2">
        <w:rPr>
          <w:rFonts w:ascii="Times New Roman" w:hAnsi="Times New Roman" w:cs="Times New Roman"/>
          <w:sz w:val="24"/>
          <w:szCs w:val="24"/>
        </w:rPr>
        <w:t xml:space="preserve"> – </w:t>
      </w:r>
      <w:r w:rsidR="00DE18E2" w:rsidRPr="00DE18E2">
        <w:rPr>
          <w:rFonts w:ascii="Times New Roman" w:hAnsi="Times New Roman" w:cs="Times New Roman"/>
          <w:sz w:val="24"/>
          <w:szCs w:val="24"/>
        </w:rPr>
        <w:t>tidligere fiskeoppdretter</w:t>
      </w:r>
      <w:r w:rsidR="00BD0C4D" w:rsidRPr="00DE18E2">
        <w:rPr>
          <w:rFonts w:ascii="Times New Roman" w:hAnsi="Times New Roman" w:cs="Times New Roman"/>
          <w:sz w:val="24"/>
          <w:szCs w:val="24"/>
        </w:rPr>
        <w:t xml:space="preserve"> </w:t>
      </w:r>
      <w:r w:rsidR="00DE18E2" w:rsidRPr="00DE18E2">
        <w:rPr>
          <w:rFonts w:ascii="Times New Roman" w:hAnsi="Times New Roman" w:cs="Times New Roman"/>
          <w:sz w:val="24"/>
          <w:szCs w:val="24"/>
        </w:rPr>
        <w:t>(jan.gjovik@oppdal.com)</w:t>
      </w:r>
    </w:p>
    <w:p w14:paraId="44AB312E" w14:textId="63EDF655" w:rsidR="00357F0D" w:rsidRDefault="00C67DB8" w:rsidP="0013580D">
      <w:pPr>
        <w:pStyle w:val="NormalWeb"/>
      </w:pPr>
      <w:r w:rsidRPr="00730DFE">
        <w:t>Villaks i havet vokser raskere enn oppdrettslaks</w:t>
      </w:r>
      <w:r w:rsidR="00D72B86">
        <w:t>,</w:t>
      </w:r>
      <w:r w:rsidR="00364C0E">
        <w:t xml:space="preserve"> t</w:t>
      </w:r>
      <w:r w:rsidRPr="00730DFE">
        <w:t>il tross for</w:t>
      </w:r>
      <w:r w:rsidR="0042062B" w:rsidRPr="00730DFE">
        <w:t xml:space="preserve"> </w:t>
      </w:r>
      <w:r w:rsidR="00B22476">
        <w:t xml:space="preserve">at oppdrettslaksen </w:t>
      </w:r>
      <w:r w:rsidR="00B22476" w:rsidRPr="00730DFE">
        <w:t>de siste 40-50 årene</w:t>
      </w:r>
      <w:r w:rsidR="00B22476">
        <w:t xml:space="preserve"> er blitt </w:t>
      </w:r>
      <w:r w:rsidR="00A972E7">
        <w:t xml:space="preserve">avlet </w:t>
      </w:r>
      <w:r w:rsidR="00B22476" w:rsidRPr="00730DFE">
        <w:t>for raskere vekst</w:t>
      </w:r>
      <w:r w:rsidRPr="00730DFE">
        <w:t xml:space="preserve">. Dette forteller oss at </w:t>
      </w:r>
      <w:r w:rsidR="0001499A">
        <w:t>det under utviklingen av norsk laksenæring</w:t>
      </w:r>
      <w:r w:rsidR="0001499A" w:rsidRPr="00730DFE">
        <w:t xml:space="preserve"> </w:t>
      </w:r>
      <w:r w:rsidR="0001499A">
        <w:t>er</w:t>
      </w:r>
      <w:r w:rsidR="00931F0C">
        <w:t xml:space="preserve"> </w:t>
      </w:r>
      <w:r w:rsidR="0001499A">
        <w:t>blitt lagt</w:t>
      </w:r>
      <w:r w:rsidR="00931F0C">
        <w:t xml:space="preserve"> </w:t>
      </w:r>
      <w:r w:rsidR="00A972E7">
        <w:t xml:space="preserve">for lite </w:t>
      </w:r>
      <w:r w:rsidR="0001499A">
        <w:t>vekt på</w:t>
      </w:r>
      <w:r w:rsidR="00931F0C">
        <w:t xml:space="preserve"> </w:t>
      </w:r>
      <w:r w:rsidR="00286CCE" w:rsidRPr="00730DFE">
        <w:t>laksens biologi</w:t>
      </w:r>
      <w:r w:rsidR="0023359A">
        <w:t xml:space="preserve">ske behov. </w:t>
      </w:r>
      <w:r w:rsidR="00357F0D">
        <w:t xml:space="preserve"> </w:t>
      </w:r>
    </w:p>
    <w:p w14:paraId="608DFD15" w14:textId="6A739FFF" w:rsidR="00BC3C61" w:rsidRPr="00730DFE" w:rsidRDefault="00931F0C" w:rsidP="0013580D">
      <w:pPr>
        <w:pStyle w:val="NormalWeb"/>
      </w:pPr>
      <w:r>
        <w:t xml:space="preserve">Utviklingen har vært teknologidrevet med vekt på å håndtere store mengder fisk. Det har gitt gode resultater på den økonomiske bunnlinja. Men problemene som hoper seg opp, </w:t>
      </w:r>
      <w:r w:rsidR="00325623">
        <w:t>viser</w:t>
      </w:r>
      <w:r w:rsidR="00A972E7">
        <w:t xml:space="preserve"> at</w:t>
      </w:r>
      <w:r w:rsidR="0013580D">
        <w:t xml:space="preserve"> </w:t>
      </w:r>
      <w:r>
        <w:t>driftsteknologien og innsatsfaktorene i</w:t>
      </w:r>
      <w:r w:rsidR="00325623">
        <w:t>kke</w:t>
      </w:r>
      <w:r w:rsidR="00D72B86">
        <w:t xml:space="preserve"> har vært</w:t>
      </w:r>
      <w:r w:rsidR="00325623">
        <w:t xml:space="preserve"> </w:t>
      </w:r>
      <w:r w:rsidR="00357F0D">
        <w:t xml:space="preserve">på laksens premisser. </w:t>
      </w:r>
    </w:p>
    <w:p w14:paraId="26FF0B26" w14:textId="73F2B6B9" w:rsidR="00050137" w:rsidRDefault="00357F0D" w:rsidP="0013580D">
      <w:pPr>
        <w:pStyle w:val="NormalWeb"/>
      </w:pPr>
      <w:r>
        <w:t>Oppdrettsl</w:t>
      </w:r>
      <w:r w:rsidR="0013580D">
        <w:t>aksen har</w:t>
      </w:r>
      <w:r>
        <w:t xml:space="preserve"> </w:t>
      </w:r>
      <w:r w:rsidR="00DE18E2">
        <w:t xml:space="preserve">fått </w:t>
      </w:r>
      <w:r w:rsidR="0013580D">
        <w:t>e</w:t>
      </w:r>
      <w:r w:rsidR="00F569BA">
        <w:t xml:space="preserve">t </w:t>
      </w:r>
      <w:r w:rsidR="0013580D">
        <w:t>liv som vegetarianer</w:t>
      </w:r>
      <w:r w:rsidR="00325623">
        <w:t xml:space="preserve">. </w:t>
      </w:r>
      <w:r w:rsidR="00D72B86">
        <w:t>D</w:t>
      </w:r>
      <w:r w:rsidR="00E92FA7">
        <w:t xml:space="preserve">en </w:t>
      </w:r>
      <w:r w:rsidR="00F569BA">
        <w:t>er plaget av</w:t>
      </w:r>
      <w:r w:rsidR="00D72B86">
        <w:t xml:space="preserve"> </w:t>
      </w:r>
      <w:r w:rsidR="00A972E7">
        <w:t>sykdo</w:t>
      </w:r>
      <w:r w:rsidR="00F569BA">
        <w:t>mmer</w:t>
      </w:r>
      <w:r w:rsidR="00A972E7">
        <w:t xml:space="preserve"> </w:t>
      </w:r>
      <w:r w:rsidR="00E92FA7">
        <w:t xml:space="preserve">som </w:t>
      </w:r>
      <w:r w:rsidR="00325623">
        <w:t xml:space="preserve">ligner </w:t>
      </w:r>
      <w:r w:rsidR="00A972E7">
        <w:t xml:space="preserve">på livsstilsykdommene som </w:t>
      </w:r>
      <w:r w:rsidR="00E92FA7">
        <w:t>ramme</w:t>
      </w:r>
      <w:r w:rsidR="00275CB1">
        <w:t>r</w:t>
      </w:r>
      <w:r w:rsidR="00E92FA7">
        <w:t xml:space="preserve"> mennesker i den vestlige verden</w:t>
      </w:r>
      <w:r w:rsidR="00F569BA">
        <w:t xml:space="preserve">, blant andre diabetiske sår. </w:t>
      </w:r>
      <w:r w:rsidR="00F17016">
        <w:t xml:space="preserve">I </w:t>
      </w:r>
      <w:r w:rsidR="00253295">
        <w:t xml:space="preserve">dagens laksefôr brukes det </w:t>
      </w:r>
      <w:r w:rsidR="00F17016">
        <w:t xml:space="preserve">karbohydratrike </w:t>
      </w:r>
      <w:r w:rsidR="00253295">
        <w:t>plante-</w:t>
      </w:r>
      <w:r w:rsidR="00F17016">
        <w:t xml:space="preserve">ingredienser som </w:t>
      </w:r>
      <w:r w:rsidR="00253295">
        <w:t>laksen aldri vil støte på i sitt naturlige miljø</w:t>
      </w:r>
      <w:r w:rsidR="00E92FA7">
        <w:t>.</w:t>
      </w:r>
      <w:r w:rsidR="0013580D">
        <w:t xml:space="preserve"> </w:t>
      </w:r>
      <w:r w:rsidR="00253295">
        <w:t>I tillegg er d</w:t>
      </w:r>
      <w:r w:rsidR="0013580D">
        <w:t xml:space="preserve">et </w:t>
      </w:r>
      <w:r w:rsidR="00E92FA7">
        <w:t xml:space="preserve">marine fettet </w:t>
      </w:r>
      <w:r w:rsidR="007A10ED">
        <w:t xml:space="preserve">som er </w:t>
      </w:r>
      <w:r w:rsidR="009A6FC7">
        <w:t xml:space="preserve">naturlig for </w:t>
      </w:r>
      <w:r w:rsidR="007A10ED">
        <w:t>laksen,</w:t>
      </w:r>
      <w:r w:rsidR="00E92FA7">
        <w:t xml:space="preserve"> </w:t>
      </w:r>
      <w:r w:rsidR="0013580D">
        <w:t>blitt «tynnet ut» med billig</w:t>
      </w:r>
      <w:r w:rsidR="00275CB1">
        <w:t>e</w:t>
      </w:r>
      <w:r w:rsidR="0013580D">
        <w:t xml:space="preserve"> planteoljer</w:t>
      </w:r>
      <w:r w:rsidR="00253295">
        <w:t>.</w:t>
      </w:r>
      <w:r w:rsidR="00524B12">
        <w:t xml:space="preserve"> D</w:t>
      </w:r>
      <w:r w:rsidR="00846223">
        <w:t xml:space="preserve">ette </w:t>
      </w:r>
      <w:r w:rsidR="00EA2618">
        <w:t xml:space="preserve">ernæringsmessige </w:t>
      </w:r>
      <w:r w:rsidR="00524B12">
        <w:t xml:space="preserve">avviket fra </w:t>
      </w:r>
      <w:r w:rsidR="00846223">
        <w:t>det naturlig</w:t>
      </w:r>
      <w:r w:rsidR="00EA2618">
        <w:t xml:space="preserve">e, </w:t>
      </w:r>
      <w:r w:rsidR="00524B12">
        <w:t xml:space="preserve">bidrar til svekket </w:t>
      </w:r>
      <w:r w:rsidR="001B337E">
        <w:t>evne til å</w:t>
      </w:r>
      <w:r w:rsidR="00050137">
        <w:t xml:space="preserve"> mot</w:t>
      </w:r>
      <w:r w:rsidR="001B337E">
        <w:t>stå</w:t>
      </w:r>
      <w:r w:rsidR="00050137">
        <w:t xml:space="preserve"> sykdom og parasittangrep</w:t>
      </w:r>
      <w:r w:rsidR="00EA2618">
        <w:t xml:space="preserve">, og er én av årsakene til de problemene laksenæringen sliter med. </w:t>
      </w:r>
      <w:r w:rsidR="00CB15CA">
        <w:t>A</w:t>
      </w:r>
      <w:r w:rsidR="00AB731E">
        <w:t xml:space="preserve">vlsarbeidet har </w:t>
      </w:r>
      <w:r w:rsidR="00EA2618">
        <w:t>gått ut på å gjøre oppdrettslaksen stadig bedre tilpasset vegetardietten, i</w:t>
      </w:r>
      <w:r w:rsidR="00DE7D45">
        <w:t xml:space="preserve">kke </w:t>
      </w:r>
      <w:r w:rsidR="00EA2618">
        <w:t>laksens</w:t>
      </w:r>
      <w:r w:rsidR="00DE7D45">
        <w:t xml:space="preserve"> </w:t>
      </w:r>
      <w:r w:rsidR="00E453BA">
        <w:t>naturlig</w:t>
      </w:r>
      <w:r w:rsidR="00EA2618">
        <w:t>e</w:t>
      </w:r>
      <w:r w:rsidR="00E453BA">
        <w:t xml:space="preserve"> diett. </w:t>
      </w:r>
      <w:r w:rsidR="00EA2618">
        <w:t xml:space="preserve">Uansett hvor </w:t>
      </w:r>
      <w:r w:rsidR="0027045B">
        <w:t xml:space="preserve">lenge </w:t>
      </w:r>
      <w:r w:rsidR="009A7CFE">
        <w:t xml:space="preserve">man </w:t>
      </w:r>
      <w:r w:rsidR="0027045B">
        <w:t xml:space="preserve">vil </w:t>
      </w:r>
      <w:r w:rsidR="009A7CFE">
        <w:t>for</w:t>
      </w:r>
      <w:r w:rsidR="0027045B">
        <w:t>tsette</w:t>
      </w:r>
      <w:r w:rsidR="009A7CFE">
        <w:t xml:space="preserve"> </w:t>
      </w:r>
      <w:r w:rsidR="001C605B">
        <w:t xml:space="preserve">dette </w:t>
      </w:r>
      <w:r w:rsidR="009A7CFE">
        <w:t>avlsarbeidet</w:t>
      </w:r>
      <w:r w:rsidR="001C605B">
        <w:t>,</w:t>
      </w:r>
      <w:r w:rsidR="009A7CFE">
        <w:t xml:space="preserve"> </w:t>
      </w:r>
      <w:r w:rsidR="00200E6B">
        <w:t xml:space="preserve">vil </w:t>
      </w:r>
      <w:r w:rsidR="001C605B">
        <w:t xml:space="preserve">«vegetarlaksen» </w:t>
      </w:r>
      <w:r w:rsidR="00200E6B">
        <w:t>aldri</w:t>
      </w:r>
      <w:r w:rsidR="00CB15CA">
        <w:t xml:space="preserve"> konkurrere med villaksen</w:t>
      </w:r>
      <w:r w:rsidR="0027045B">
        <w:t xml:space="preserve">. </w:t>
      </w:r>
      <w:r w:rsidR="001C605B">
        <w:t>Biologien setter grensen</w:t>
      </w:r>
      <w:r w:rsidR="0027045B">
        <w:t xml:space="preserve"> for det</w:t>
      </w:r>
      <w:r w:rsidR="001C605B">
        <w:t>.</w:t>
      </w:r>
    </w:p>
    <w:p w14:paraId="24F63C39" w14:textId="2F7A6F0C" w:rsidR="00AD765C" w:rsidRDefault="00050137" w:rsidP="00050137">
      <w:pPr>
        <w:pStyle w:val="NormalWeb"/>
      </w:pPr>
      <w:r>
        <w:t xml:space="preserve">Laksenæringen kan ikke klandres for ikke å ha </w:t>
      </w:r>
      <w:r w:rsidR="00364C0E">
        <w:t xml:space="preserve">vært klar over </w:t>
      </w:r>
      <w:r w:rsidR="004A788A">
        <w:t xml:space="preserve">at </w:t>
      </w:r>
      <w:r w:rsidR="006E256B">
        <w:t>miljøet - temperatur, lys og mikrober - på klekke- og yngelstadiet «programmerer» l</w:t>
      </w:r>
      <w:r w:rsidR="00364C0E">
        <w:t>aksen</w:t>
      </w:r>
      <w:r w:rsidR="00707386">
        <w:t>s</w:t>
      </w:r>
      <w:r w:rsidR="00364C0E">
        <w:t xml:space="preserve"> ernæringsbiologi og sykdomsresistens </w:t>
      </w:r>
      <w:r w:rsidR="006E256B">
        <w:t>på senere utviklingsstadier. D</w:t>
      </w:r>
      <w:r>
        <w:t>et er relativt ny kunnskap</w:t>
      </w:r>
      <w:r w:rsidR="001C605B">
        <w:t xml:space="preserve">. Men </w:t>
      </w:r>
      <w:r w:rsidR="001D0542">
        <w:t>denne kunnskapen vil få stor betydning f</w:t>
      </w:r>
      <w:r w:rsidR="001C605B">
        <w:t xml:space="preserve">or </w:t>
      </w:r>
      <w:r w:rsidR="001D0542">
        <w:t>kommersielt lakse</w:t>
      </w:r>
      <w:r w:rsidR="001C605B">
        <w:t>oppdrett</w:t>
      </w:r>
      <w:r w:rsidR="0027045B">
        <w:t xml:space="preserve"> - </w:t>
      </w:r>
      <w:r w:rsidR="001D0542">
        <w:t>dersom de</w:t>
      </w:r>
      <w:r w:rsidR="001D1A8E">
        <w:t>t</w:t>
      </w:r>
      <w:r w:rsidR="001D0542">
        <w:t xml:space="preserve"> blir tatt </w:t>
      </w:r>
      <w:r w:rsidR="001D1A8E">
        <w:t>hensyn til den</w:t>
      </w:r>
      <w:r w:rsidR="00F93CFB">
        <w:t xml:space="preserve">. </w:t>
      </w:r>
      <w:r>
        <w:t xml:space="preserve"> </w:t>
      </w:r>
      <w:r w:rsidR="00707386">
        <w:t xml:space="preserve"> </w:t>
      </w:r>
    </w:p>
    <w:p w14:paraId="7747C657" w14:textId="3E5770AC" w:rsidR="004A246E" w:rsidRDefault="004A246E" w:rsidP="00F3262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4A246E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>Lakseyngel som klekkes naturlig i elv</w:t>
      </w:r>
      <w:r w:rsidR="00B44B1D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>,</w:t>
      </w:r>
      <w:r w:rsidRPr="004A246E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 xml:space="preserve"> </w:t>
      </w:r>
      <w:r w:rsidR="00B44B1D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>klarer seg bedre</w:t>
      </w:r>
      <w:r w:rsidRPr="004A246E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 xml:space="preserve"> i havet enn genetisk identisk lakseyngel som vokser opp i klekkeri. Det viser havbeite-forsøk. </w:t>
      </w:r>
      <w:r w:rsidR="005419BF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>L</w:t>
      </w:r>
      <w:r w:rsidRPr="004A246E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>ak</w:t>
      </w:r>
      <w:r w:rsidR="00F32621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 xml:space="preserve">s </w:t>
      </w:r>
      <w:r w:rsidRPr="004A246E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>klekket i elv</w:t>
      </w:r>
      <w:r w:rsidR="005419BF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 xml:space="preserve"> blir e</w:t>
      </w:r>
      <w:r w:rsidR="005419BF" w:rsidRPr="004A24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tter noen år på havbeite</w:t>
      </w:r>
      <w:r w:rsidR="005419B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="005419BF">
        <w:rPr>
          <w:rFonts w:ascii="Times New Roman" w:eastAsia="Times New Roman" w:hAnsi="Times New Roman" w:cs="Times New Roman"/>
          <w:kern w:val="36"/>
          <w:sz w:val="24"/>
          <w:szCs w:val="24"/>
          <w:lang w:eastAsia="nb-NO"/>
        </w:rPr>
        <w:t xml:space="preserve"> </w:t>
      </w:r>
      <w:r w:rsidRPr="004A24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større og</w:t>
      </w:r>
      <w:r w:rsidR="008372F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Pr="004A24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bedre kondisjon enn </w:t>
      </w:r>
      <w:r w:rsidR="00F3262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genetisk identisk klekkerilaks</w:t>
      </w:r>
      <w:r w:rsidRPr="004A246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Miljøet </w:t>
      </w:r>
      <w:r w:rsidR="00E54500" w:rsidRPr="004A24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klekkeriet 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har</w:t>
      </w:r>
      <w:r w:rsidR="00E54500" w:rsidRPr="004A24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med </w:t>
      </w:r>
      <w:r w:rsidR="005419B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andre ord nedsatt 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laksens </w:t>
      </w:r>
      <w:r w:rsidR="00E54500" w:rsidRPr="004A24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evne til å livnære seg naturlig i havet</w:t>
      </w:r>
      <w:r w:rsidR="005419B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5419B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</w:t>
      </w:r>
      <w:r w:rsidR="0060791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lekkeprosenten for vill lakserogn </w:t>
      </w:r>
      <w:r w:rsidR="005419B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 </w:t>
      </w:r>
      <w:r w:rsidR="0060791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kanskje så høy som 95 %, mens den er 80 % i klekkeri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</w:t>
      </w:r>
      <w:r w:rsidR="00B832E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Vinneren er d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en ville laksen </w:t>
      </w:r>
      <w:r w:rsidR="004950F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som er </w:t>
      </w:r>
      <w:r w:rsidR="005419B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født naturlig</w:t>
      </w:r>
      <w:r w:rsidR="00E5450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2607B911" w14:textId="28FF9C22" w:rsidR="003D6B26" w:rsidRPr="004C7BA8" w:rsidRDefault="003D6B26" w:rsidP="00F32621">
      <w:pPr>
        <w:spacing w:before="100" w:beforeAutospacing="1" w:after="100" w:afterAutospacing="1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>I norske lakseklekkerier holdes vanntemperaturen vanligvis</w:t>
      </w:r>
      <w:r w:rsidR="00CD6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på 8 C. </w:t>
      </w:r>
      <w:r w:rsidR="00CD6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 gir god vekst.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>Høyere te</w:t>
      </w:r>
      <w:r w:rsidR="00CD6B3B">
        <w:rPr>
          <w:rFonts w:ascii="Times New Roman" w:hAnsi="Times New Roman" w:cs="Times New Roman"/>
          <w:color w:val="000000" w:themeColor="text1"/>
          <w:sz w:val="24"/>
          <w:szCs w:val="24"/>
        </w:rPr>
        <w:t>mp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eratur gir raskere </w:t>
      </w:r>
      <w:r w:rsidR="00CD6B3B">
        <w:rPr>
          <w:rFonts w:ascii="Times New Roman" w:hAnsi="Times New Roman" w:cs="Times New Roman"/>
          <w:color w:val="000000" w:themeColor="text1"/>
          <w:sz w:val="24"/>
          <w:szCs w:val="24"/>
        </w:rPr>
        <w:t>vekst, men da får yngelen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B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unormale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forandringer i hjertemuskulaturen og beinstrukturen. 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E54500">
        <w:rPr>
          <w:rFonts w:ascii="Times New Roman" w:hAnsi="Times New Roman" w:cs="Times New Roman"/>
          <w:color w:val="000000" w:themeColor="text1"/>
          <w:sz w:val="24"/>
          <w:szCs w:val="24"/>
        </w:rPr>
        <w:t>aks</w:t>
      </w:r>
      <w:r w:rsidR="00154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</w:t>
      </w:r>
      <w:r w:rsidR="00495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 </w:t>
      </w:r>
      <w:r w:rsidR="00154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bedre tilpasset 4 C </w:t>
      </w:r>
      <w:r w:rsidR="00154ED3"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>i klekke- og yngelstadiet</w:t>
      </w:r>
      <w:r w:rsidR="00154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enn 8 C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, selv om den vokser langsommere</w:t>
      </w:r>
      <w:r w:rsidR="00154E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Senkes </w:t>
      </w:r>
      <w:r w:rsidR="00E54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eksempel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>temperaturen fra 8 C til 4 C i klekkeperioden</w:t>
      </w:r>
      <w:r w:rsidR="00A2799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blir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yngelen </w:t>
      </w:r>
      <w:r w:rsidR="0076642F"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mer resistent mot den patogene bakterien </w:t>
      </w:r>
      <w:proofErr w:type="spellStart"/>
      <w:r w:rsidR="0076642F" w:rsidRPr="003D6B2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Yersinia</w:t>
      </w:r>
      <w:proofErr w:type="spellEnd"/>
      <w:r w:rsidR="0076642F" w:rsidRPr="003D6B2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6642F" w:rsidRPr="003D6B2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ruckeri</w:t>
      </w:r>
      <w:proofErr w:type="spellEnd"/>
      <w:r w:rsidR="00E825E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 w:rsidR="0076642F"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64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 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 blir </w:t>
      </w:r>
      <w:r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bedre tilpasset 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>sjøvann</w:t>
      </w:r>
      <w:r w:rsidR="007664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Laksen blir med andre ord </w:t>
      </w:r>
      <w:r w:rsidR="00575170">
        <w:rPr>
          <w:rFonts w:ascii="Times New Roman" w:hAnsi="Times New Roman" w:cs="Times New Roman"/>
          <w:color w:val="000000" w:themeColor="text1"/>
          <w:sz w:val="24"/>
          <w:szCs w:val="24"/>
        </w:rPr>
        <w:t>prege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575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 miljøet allerede </w:t>
      </w:r>
      <w:r w:rsidR="003D571B"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på </w:t>
      </w:r>
      <w:r w:rsidR="003D571B">
        <w:rPr>
          <w:rFonts w:ascii="Times New Roman" w:hAnsi="Times New Roman" w:cs="Times New Roman"/>
          <w:color w:val="000000" w:themeColor="text1"/>
          <w:sz w:val="24"/>
          <w:szCs w:val="24"/>
        </w:rPr>
        <w:t>yngel</w:t>
      </w:r>
      <w:r w:rsidR="003D571B" w:rsidRPr="003D6B26">
        <w:rPr>
          <w:rFonts w:ascii="Times New Roman" w:hAnsi="Times New Roman" w:cs="Times New Roman"/>
          <w:color w:val="000000" w:themeColor="text1"/>
          <w:sz w:val="24"/>
          <w:szCs w:val="24"/>
        </w:rPr>
        <w:t>stadiet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. D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utvikler</w:t>
      </w:r>
      <w:r w:rsidR="00C97E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på yngelstadiet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egenskaper som 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gjør </w:t>
      </w:r>
      <w:proofErr w:type="gramStart"/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den be</w:t>
      </w:r>
      <w:r w:rsidR="00F569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 </w:t>
      </w:r>
      <w:r w:rsidR="00827E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eller dårligere 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tilpasset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miljøet</w:t>
      </w:r>
      <w:proofErr w:type="gramEnd"/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0F2">
        <w:rPr>
          <w:rFonts w:ascii="Times New Roman" w:hAnsi="Times New Roman" w:cs="Times New Roman"/>
          <w:color w:val="000000" w:themeColor="text1"/>
          <w:sz w:val="24"/>
          <w:szCs w:val="24"/>
        </w:rPr>
        <w:t>den møter</w:t>
      </w:r>
      <w:r w:rsidR="006F14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3FC4" w:rsidRPr="004C7BA8">
        <w:rPr>
          <w:rFonts w:ascii="Times New Roman" w:hAnsi="Times New Roman" w:cs="Times New Roman"/>
          <w:color w:val="000000" w:themeColor="text1"/>
          <w:sz w:val="24"/>
          <w:szCs w:val="24"/>
        </w:rPr>
        <w:t>senere</w:t>
      </w:r>
      <w:r w:rsidR="0037029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13FC4" w:rsidRPr="004C7B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Dette er et eksempel på det som omtales som </w:t>
      </w:r>
      <w:r w:rsidR="00513FC4" w:rsidRPr="00513FC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epigenetikk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>(utenfor genetikken)</w:t>
      </w:r>
      <w:r w:rsidR="00B832E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som </w:t>
      </w:r>
      <w:r w:rsidR="00A81B67">
        <w:rPr>
          <w:rFonts w:ascii="Times New Roman" w:hAnsi="Times New Roman" w:cs="Times New Roman"/>
          <w:color w:val="000000" w:themeColor="text1"/>
          <w:sz w:val="24"/>
          <w:szCs w:val="24"/>
        </w:rPr>
        <w:t>omhandler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miljøets innvirkning 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>på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hvordan </w:t>
      </w:r>
      <w:r w:rsidR="00513FC4">
        <w:rPr>
          <w:rFonts w:ascii="Times New Roman" w:hAnsi="Times New Roman" w:cs="Times New Roman"/>
          <w:color w:val="000000" w:themeColor="text1"/>
          <w:sz w:val="24"/>
          <w:szCs w:val="24"/>
        </w:rPr>
        <w:t>gene</w:t>
      </w:r>
      <w:r w:rsidR="00495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tiske egenskaper kommer til 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>uttryk</w:t>
      </w:r>
      <w:r w:rsidR="004950F2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046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177B351E" w14:textId="5272CEEA" w:rsidR="00370298" w:rsidRDefault="0004686E" w:rsidP="00CC0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Det er skapt forventninger til at probleme</w:t>
      </w:r>
      <w:r w:rsidR="00F40A9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med oppdrett i </w:t>
      </w:r>
      <w:proofErr w:type="spellStart"/>
      <w:r w:rsidR="004710E4">
        <w:rPr>
          <w:rFonts w:ascii="Times New Roman" w:hAnsi="Times New Roman" w:cs="Times New Roman"/>
          <w:sz w:val="24"/>
          <w:szCs w:val="24"/>
        </w:rPr>
        <w:t>notposer</w:t>
      </w:r>
      <w:proofErr w:type="spellEnd"/>
      <w:r w:rsidR="004710E4">
        <w:rPr>
          <w:rFonts w:ascii="Times New Roman" w:hAnsi="Times New Roman" w:cs="Times New Roman"/>
          <w:sz w:val="24"/>
          <w:szCs w:val="24"/>
        </w:rPr>
        <w:t xml:space="preserve"> i sjø, kan unngås i lukkede</w:t>
      </w:r>
      <w:r w:rsidR="00FA12F3" w:rsidRPr="00AC68EC">
        <w:rPr>
          <w:rFonts w:ascii="Times New Roman" w:hAnsi="Times New Roman" w:cs="Times New Roman"/>
          <w:sz w:val="24"/>
          <w:szCs w:val="24"/>
        </w:rPr>
        <w:t xml:space="preserve"> anlegg med </w:t>
      </w:r>
      <w:r w:rsidR="00AB3B77" w:rsidRPr="00AC68EC">
        <w:rPr>
          <w:rFonts w:ascii="Times New Roman" w:hAnsi="Times New Roman" w:cs="Times New Roman"/>
          <w:sz w:val="24"/>
          <w:szCs w:val="24"/>
        </w:rPr>
        <w:t>resirkuler</w:t>
      </w:r>
      <w:r w:rsidR="00FA12F3" w:rsidRPr="00AC68EC">
        <w:rPr>
          <w:rFonts w:ascii="Times New Roman" w:hAnsi="Times New Roman" w:cs="Times New Roman"/>
          <w:sz w:val="24"/>
          <w:szCs w:val="24"/>
        </w:rPr>
        <w:t xml:space="preserve">ende </w:t>
      </w:r>
      <w:r w:rsidR="00AB3B77" w:rsidRPr="00AC68EC">
        <w:rPr>
          <w:rFonts w:ascii="Times New Roman" w:hAnsi="Times New Roman" w:cs="Times New Roman"/>
          <w:sz w:val="24"/>
          <w:szCs w:val="24"/>
        </w:rPr>
        <w:t>vann (</w:t>
      </w:r>
      <w:r w:rsidR="001D275E" w:rsidRPr="00AC68EC">
        <w:rPr>
          <w:rFonts w:ascii="Times New Roman" w:hAnsi="Times New Roman" w:cs="Times New Roman"/>
          <w:sz w:val="24"/>
          <w:szCs w:val="24"/>
        </w:rPr>
        <w:t>RAS-teknologien</w:t>
      </w:r>
      <w:r w:rsidR="00AB3B77" w:rsidRPr="00AC68EC">
        <w:rPr>
          <w:rFonts w:ascii="Times New Roman" w:hAnsi="Times New Roman" w:cs="Times New Roman"/>
          <w:sz w:val="24"/>
          <w:szCs w:val="24"/>
        </w:rPr>
        <w:t>)</w:t>
      </w:r>
      <w:r w:rsidR="004710E4">
        <w:rPr>
          <w:rFonts w:ascii="Times New Roman" w:hAnsi="Times New Roman" w:cs="Times New Roman"/>
          <w:sz w:val="24"/>
          <w:szCs w:val="24"/>
        </w:rPr>
        <w:t xml:space="preserve">. Denne teknologien gjør </w:t>
      </w:r>
      <w:r w:rsidR="001D275E" w:rsidRPr="00AC68EC">
        <w:rPr>
          <w:rFonts w:ascii="Times New Roman" w:hAnsi="Times New Roman" w:cs="Times New Roman"/>
          <w:sz w:val="24"/>
          <w:szCs w:val="24"/>
        </w:rPr>
        <w:t xml:space="preserve">det mulig å </w:t>
      </w:r>
      <w:r w:rsidR="00AB3B77" w:rsidRPr="00AC68EC">
        <w:rPr>
          <w:rFonts w:ascii="Times New Roman" w:hAnsi="Times New Roman" w:cs="Times New Roman"/>
          <w:sz w:val="24"/>
          <w:szCs w:val="24"/>
        </w:rPr>
        <w:t>justere vanntemperatur og lysregim</w:t>
      </w:r>
      <w:r w:rsidR="004601D2" w:rsidRPr="00AC68EC">
        <w:rPr>
          <w:rFonts w:ascii="Times New Roman" w:hAnsi="Times New Roman" w:cs="Times New Roman"/>
          <w:sz w:val="24"/>
          <w:szCs w:val="24"/>
        </w:rPr>
        <w:t>e</w:t>
      </w:r>
      <w:r w:rsidR="00FA12F3" w:rsidRPr="00AC68EC">
        <w:rPr>
          <w:rFonts w:ascii="Times New Roman" w:hAnsi="Times New Roman" w:cs="Times New Roman"/>
          <w:sz w:val="24"/>
          <w:szCs w:val="24"/>
        </w:rPr>
        <w:t xml:space="preserve"> for laksen</w:t>
      </w:r>
      <w:r w:rsidR="004601D2" w:rsidRPr="00AC68EC">
        <w:rPr>
          <w:rFonts w:ascii="Times New Roman" w:hAnsi="Times New Roman" w:cs="Times New Roman"/>
          <w:sz w:val="24"/>
          <w:szCs w:val="24"/>
        </w:rPr>
        <w:t xml:space="preserve">, </w:t>
      </w:r>
      <w:r w:rsidR="00703566" w:rsidRPr="00AC68EC">
        <w:rPr>
          <w:rFonts w:ascii="Times New Roman" w:hAnsi="Times New Roman" w:cs="Times New Roman"/>
          <w:sz w:val="24"/>
          <w:szCs w:val="24"/>
        </w:rPr>
        <w:t>og</w:t>
      </w:r>
      <w:r w:rsidR="004601D2" w:rsidRPr="00AC68EC">
        <w:rPr>
          <w:rFonts w:ascii="Times New Roman" w:hAnsi="Times New Roman" w:cs="Times New Roman"/>
          <w:sz w:val="24"/>
          <w:szCs w:val="24"/>
        </w:rPr>
        <w:t xml:space="preserve"> </w:t>
      </w:r>
      <w:r w:rsidR="00AB3B77" w:rsidRPr="00AC68EC">
        <w:rPr>
          <w:rFonts w:ascii="Times New Roman" w:hAnsi="Times New Roman" w:cs="Times New Roman"/>
          <w:sz w:val="24"/>
          <w:szCs w:val="24"/>
        </w:rPr>
        <w:t xml:space="preserve">på den måten </w:t>
      </w:r>
      <w:r w:rsidR="004601D2" w:rsidRPr="00AC68EC">
        <w:rPr>
          <w:rFonts w:ascii="Times New Roman" w:hAnsi="Times New Roman" w:cs="Times New Roman"/>
          <w:sz w:val="24"/>
          <w:szCs w:val="24"/>
        </w:rPr>
        <w:t xml:space="preserve">å </w:t>
      </w:r>
      <w:r w:rsidR="001D275E" w:rsidRPr="00AC68EC">
        <w:rPr>
          <w:rFonts w:ascii="Times New Roman" w:hAnsi="Times New Roman" w:cs="Times New Roman"/>
          <w:sz w:val="24"/>
          <w:szCs w:val="24"/>
        </w:rPr>
        <w:t>m</w:t>
      </w:r>
      <w:r w:rsidR="006D6FD5" w:rsidRPr="00AC68EC">
        <w:rPr>
          <w:rFonts w:ascii="Times New Roman" w:hAnsi="Times New Roman" w:cs="Times New Roman"/>
          <w:sz w:val="24"/>
          <w:szCs w:val="24"/>
        </w:rPr>
        <w:t>anipuler</w:t>
      </w:r>
      <w:r w:rsidR="001D275E" w:rsidRPr="00AC68EC">
        <w:rPr>
          <w:rFonts w:ascii="Times New Roman" w:hAnsi="Times New Roman" w:cs="Times New Roman"/>
          <w:sz w:val="24"/>
          <w:szCs w:val="24"/>
        </w:rPr>
        <w:t xml:space="preserve">e </w:t>
      </w:r>
      <w:r w:rsidR="00FA12F3" w:rsidRPr="00AC68EC">
        <w:rPr>
          <w:rFonts w:ascii="Times New Roman" w:hAnsi="Times New Roman" w:cs="Times New Roman"/>
          <w:sz w:val="24"/>
          <w:szCs w:val="24"/>
        </w:rPr>
        <w:t xml:space="preserve">med </w:t>
      </w:r>
      <w:r w:rsidR="006D6FD5" w:rsidRPr="00AC68EC">
        <w:rPr>
          <w:rFonts w:ascii="Times New Roman" w:hAnsi="Times New Roman" w:cs="Times New Roman"/>
          <w:sz w:val="24"/>
          <w:szCs w:val="24"/>
        </w:rPr>
        <w:t>gytetidspunkt</w:t>
      </w:r>
      <w:r w:rsidR="006848F3" w:rsidRPr="00AC68EC">
        <w:rPr>
          <w:rFonts w:ascii="Times New Roman" w:hAnsi="Times New Roman" w:cs="Times New Roman"/>
          <w:sz w:val="24"/>
          <w:szCs w:val="24"/>
        </w:rPr>
        <w:t>et</w:t>
      </w:r>
      <w:r w:rsidR="00703566" w:rsidRPr="00AC68EC">
        <w:rPr>
          <w:rFonts w:ascii="Times New Roman" w:hAnsi="Times New Roman" w:cs="Times New Roman"/>
          <w:sz w:val="24"/>
          <w:szCs w:val="24"/>
        </w:rPr>
        <w:t>.</w:t>
      </w:r>
      <w:r w:rsidR="006D6FD5" w:rsidRPr="00AC68EC">
        <w:rPr>
          <w:rFonts w:ascii="Times New Roman" w:hAnsi="Times New Roman" w:cs="Times New Roman"/>
          <w:sz w:val="24"/>
          <w:szCs w:val="24"/>
        </w:rPr>
        <w:t xml:space="preserve"> </w:t>
      </w:r>
      <w:r w:rsidR="004710E4">
        <w:rPr>
          <w:rFonts w:ascii="Times New Roman" w:hAnsi="Times New Roman" w:cs="Times New Roman"/>
          <w:sz w:val="24"/>
          <w:szCs w:val="24"/>
        </w:rPr>
        <w:t xml:space="preserve">Det </w:t>
      </w:r>
      <w:r w:rsidR="00E825E2">
        <w:rPr>
          <w:rFonts w:ascii="Times New Roman" w:hAnsi="Times New Roman" w:cs="Times New Roman"/>
          <w:sz w:val="24"/>
          <w:szCs w:val="24"/>
        </w:rPr>
        <w:t xml:space="preserve">blir </w:t>
      </w:r>
      <w:r w:rsidR="004710E4">
        <w:rPr>
          <w:rFonts w:ascii="Times New Roman" w:hAnsi="Times New Roman" w:cs="Times New Roman"/>
          <w:sz w:val="24"/>
          <w:szCs w:val="24"/>
        </w:rPr>
        <w:t>regne</w:t>
      </w:r>
      <w:r w:rsidR="00E825E2">
        <w:rPr>
          <w:rFonts w:ascii="Times New Roman" w:hAnsi="Times New Roman" w:cs="Times New Roman"/>
          <w:sz w:val="24"/>
          <w:szCs w:val="24"/>
        </w:rPr>
        <w:t>t</w:t>
      </w:r>
      <w:r w:rsidR="004710E4">
        <w:rPr>
          <w:rFonts w:ascii="Times New Roman" w:hAnsi="Times New Roman" w:cs="Times New Roman"/>
          <w:sz w:val="24"/>
          <w:szCs w:val="24"/>
        </w:rPr>
        <w:t xml:space="preserve"> </w:t>
      </w:r>
      <w:r w:rsidR="00E825E2">
        <w:rPr>
          <w:rFonts w:ascii="Times New Roman" w:hAnsi="Times New Roman" w:cs="Times New Roman"/>
          <w:sz w:val="24"/>
          <w:szCs w:val="24"/>
        </w:rPr>
        <w:t xml:space="preserve">som </w:t>
      </w:r>
      <w:r w:rsidR="00A311B6">
        <w:rPr>
          <w:rFonts w:ascii="Times New Roman" w:hAnsi="Times New Roman" w:cs="Times New Roman"/>
          <w:sz w:val="24"/>
          <w:szCs w:val="24"/>
        </w:rPr>
        <w:t xml:space="preserve">et </w:t>
      </w:r>
      <w:r w:rsidR="00E825E2">
        <w:rPr>
          <w:rFonts w:ascii="Times New Roman" w:hAnsi="Times New Roman" w:cs="Times New Roman"/>
          <w:sz w:val="24"/>
          <w:szCs w:val="24"/>
        </w:rPr>
        <w:t>framskritt</w:t>
      </w:r>
      <w:r w:rsidR="00A311B6">
        <w:rPr>
          <w:rFonts w:ascii="Times New Roman" w:hAnsi="Times New Roman" w:cs="Times New Roman"/>
          <w:sz w:val="24"/>
          <w:szCs w:val="24"/>
        </w:rPr>
        <w:t xml:space="preserve">, </w:t>
      </w:r>
      <w:r w:rsidR="004710E4">
        <w:rPr>
          <w:rFonts w:ascii="Times New Roman" w:hAnsi="Times New Roman" w:cs="Times New Roman"/>
          <w:sz w:val="24"/>
          <w:szCs w:val="24"/>
        </w:rPr>
        <w:t xml:space="preserve">fordi det </w:t>
      </w:r>
      <w:r w:rsidR="00827EA4">
        <w:rPr>
          <w:rFonts w:ascii="Times New Roman" w:hAnsi="Times New Roman" w:cs="Times New Roman"/>
          <w:sz w:val="24"/>
          <w:szCs w:val="24"/>
        </w:rPr>
        <w:t>gjør d</w:t>
      </w:r>
      <w:r w:rsidR="00A81B67">
        <w:rPr>
          <w:rFonts w:ascii="Times New Roman" w:hAnsi="Times New Roman" w:cs="Times New Roman"/>
          <w:sz w:val="24"/>
          <w:szCs w:val="24"/>
        </w:rPr>
        <w:t>et</w:t>
      </w:r>
      <w:r w:rsidR="004710E4">
        <w:rPr>
          <w:rFonts w:ascii="Times New Roman" w:hAnsi="Times New Roman" w:cs="Times New Roman"/>
          <w:sz w:val="24"/>
          <w:szCs w:val="24"/>
        </w:rPr>
        <w:t xml:space="preserve"> mulig </w:t>
      </w:r>
      <w:r w:rsidR="00C10F8F">
        <w:rPr>
          <w:rFonts w:ascii="Times New Roman" w:hAnsi="Times New Roman" w:cs="Times New Roman"/>
          <w:sz w:val="24"/>
          <w:szCs w:val="24"/>
        </w:rPr>
        <w:t>å produsere slakteklar laks</w:t>
      </w:r>
      <w:r w:rsidR="004710E4">
        <w:rPr>
          <w:rFonts w:ascii="Times New Roman" w:hAnsi="Times New Roman" w:cs="Times New Roman"/>
          <w:sz w:val="24"/>
          <w:szCs w:val="24"/>
        </w:rPr>
        <w:t xml:space="preserve"> året rundt. </w:t>
      </w:r>
      <w:r w:rsidR="00974861">
        <w:rPr>
          <w:rFonts w:ascii="Times New Roman" w:hAnsi="Times New Roman" w:cs="Times New Roman"/>
          <w:sz w:val="24"/>
          <w:szCs w:val="24"/>
        </w:rPr>
        <w:t xml:space="preserve">Men </w:t>
      </w:r>
      <w:r w:rsidR="00E0360D">
        <w:rPr>
          <w:rFonts w:ascii="Times New Roman" w:hAnsi="Times New Roman" w:cs="Times New Roman"/>
          <w:sz w:val="24"/>
          <w:szCs w:val="24"/>
        </w:rPr>
        <w:t xml:space="preserve">naturen </w:t>
      </w:r>
      <w:r w:rsidR="00C10F8F">
        <w:rPr>
          <w:rFonts w:ascii="Times New Roman" w:hAnsi="Times New Roman" w:cs="Times New Roman"/>
          <w:sz w:val="24"/>
          <w:szCs w:val="24"/>
        </w:rPr>
        <w:t>spiller</w:t>
      </w:r>
      <w:r w:rsidR="00E0360D">
        <w:rPr>
          <w:rFonts w:ascii="Times New Roman" w:hAnsi="Times New Roman" w:cs="Times New Roman"/>
          <w:sz w:val="24"/>
          <w:szCs w:val="24"/>
        </w:rPr>
        <w:t xml:space="preserve"> ikke nødvendigvis </w:t>
      </w:r>
      <w:r w:rsidR="00C10F8F">
        <w:rPr>
          <w:rFonts w:ascii="Times New Roman" w:hAnsi="Times New Roman" w:cs="Times New Roman"/>
          <w:sz w:val="24"/>
          <w:szCs w:val="24"/>
        </w:rPr>
        <w:t xml:space="preserve">på lag. </w:t>
      </w:r>
    </w:p>
    <w:p w14:paraId="0B5A1A0A" w14:textId="446AAB9D" w:rsidR="00C10F8F" w:rsidRDefault="00E0360D" w:rsidP="00CC0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601D2" w:rsidRPr="00AC68EC">
        <w:rPr>
          <w:rFonts w:ascii="Times New Roman" w:hAnsi="Times New Roman" w:cs="Times New Roman"/>
          <w:sz w:val="24"/>
          <w:szCs w:val="24"/>
        </w:rPr>
        <w:t xml:space="preserve">et </w:t>
      </w:r>
      <w:r w:rsidR="006D6FD5" w:rsidRPr="00AC68EC">
        <w:rPr>
          <w:rFonts w:ascii="Times New Roman" w:hAnsi="Times New Roman" w:cs="Times New Roman"/>
          <w:sz w:val="24"/>
          <w:szCs w:val="24"/>
        </w:rPr>
        <w:t>har vist</w:t>
      </w:r>
      <w:r w:rsidR="00AC68EC">
        <w:rPr>
          <w:rFonts w:ascii="Times New Roman" w:hAnsi="Times New Roman" w:cs="Times New Roman"/>
          <w:sz w:val="24"/>
          <w:szCs w:val="24"/>
        </w:rPr>
        <w:t xml:space="preserve"> seg</w:t>
      </w:r>
      <w:r w:rsidR="006D6FD5" w:rsidRPr="00AC68EC">
        <w:rPr>
          <w:rFonts w:ascii="Times New Roman" w:hAnsi="Times New Roman" w:cs="Times New Roman"/>
          <w:sz w:val="24"/>
          <w:szCs w:val="24"/>
        </w:rPr>
        <w:t xml:space="preserve"> at </w:t>
      </w:r>
      <w:r w:rsidR="00127174">
        <w:rPr>
          <w:rFonts w:ascii="Times New Roman" w:hAnsi="Times New Roman" w:cs="Times New Roman"/>
          <w:sz w:val="24"/>
          <w:szCs w:val="24"/>
        </w:rPr>
        <w:t xml:space="preserve">endret </w:t>
      </w:r>
      <w:r w:rsidR="00C32377" w:rsidRPr="00AC68EC">
        <w:rPr>
          <w:rFonts w:ascii="Times New Roman" w:hAnsi="Times New Roman" w:cs="Times New Roman"/>
          <w:sz w:val="24"/>
          <w:szCs w:val="24"/>
        </w:rPr>
        <w:t>gytesesong</w:t>
      </w:r>
      <w:r w:rsidR="00127174">
        <w:rPr>
          <w:rFonts w:ascii="Times New Roman" w:hAnsi="Times New Roman" w:cs="Times New Roman"/>
          <w:sz w:val="24"/>
          <w:szCs w:val="24"/>
        </w:rPr>
        <w:t xml:space="preserve"> </w:t>
      </w:r>
      <w:r w:rsidR="00C32377">
        <w:rPr>
          <w:rFonts w:ascii="Times New Roman" w:hAnsi="Times New Roman" w:cs="Times New Roman"/>
          <w:sz w:val="24"/>
          <w:szCs w:val="24"/>
        </w:rPr>
        <w:t>kan</w:t>
      </w:r>
      <w:r w:rsidR="00C32377" w:rsidRPr="00AC68EC">
        <w:rPr>
          <w:rFonts w:ascii="Times New Roman" w:hAnsi="Times New Roman" w:cs="Times New Roman"/>
          <w:sz w:val="24"/>
          <w:szCs w:val="24"/>
        </w:rPr>
        <w:t xml:space="preserve"> </w:t>
      </w:r>
      <w:r w:rsidR="00AC68EC">
        <w:rPr>
          <w:rFonts w:ascii="Times New Roman" w:hAnsi="Times New Roman" w:cs="Times New Roman"/>
          <w:sz w:val="24"/>
          <w:szCs w:val="24"/>
        </w:rPr>
        <w:t xml:space="preserve">ha </w:t>
      </w:r>
      <w:r w:rsidR="006D6FD5" w:rsidRPr="00AC68EC">
        <w:rPr>
          <w:rFonts w:ascii="Times New Roman" w:hAnsi="Times New Roman" w:cs="Times New Roman"/>
          <w:sz w:val="24"/>
          <w:szCs w:val="24"/>
        </w:rPr>
        <w:t xml:space="preserve">stor </w:t>
      </w:r>
      <w:r w:rsidR="00AE2076" w:rsidRPr="00AC68EC">
        <w:rPr>
          <w:rFonts w:ascii="Times New Roman" w:hAnsi="Times New Roman" w:cs="Times New Roman"/>
          <w:sz w:val="24"/>
          <w:szCs w:val="24"/>
        </w:rPr>
        <w:t xml:space="preserve">negativ </w:t>
      </w:r>
      <w:r w:rsidR="006D6FD5" w:rsidRPr="00AC68EC">
        <w:rPr>
          <w:rFonts w:ascii="Times New Roman" w:hAnsi="Times New Roman" w:cs="Times New Roman"/>
          <w:sz w:val="24"/>
          <w:szCs w:val="24"/>
        </w:rPr>
        <w:t xml:space="preserve">innvirkning på </w:t>
      </w:r>
      <w:r w:rsidR="002800F7" w:rsidRPr="00AC68EC">
        <w:rPr>
          <w:rFonts w:ascii="Times New Roman" w:hAnsi="Times New Roman" w:cs="Times New Roman"/>
          <w:sz w:val="24"/>
          <w:szCs w:val="24"/>
        </w:rPr>
        <w:t>er</w:t>
      </w:r>
      <w:r w:rsidR="006D6FD5" w:rsidRPr="00AC68EC">
        <w:rPr>
          <w:rFonts w:ascii="Times New Roman" w:hAnsi="Times New Roman" w:cs="Times New Roman"/>
          <w:sz w:val="24"/>
          <w:szCs w:val="24"/>
        </w:rPr>
        <w:t>nærin</w:t>
      </w:r>
      <w:r w:rsidR="002800F7" w:rsidRPr="00AC68EC">
        <w:rPr>
          <w:rFonts w:ascii="Times New Roman" w:hAnsi="Times New Roman" w:cs="Times New Roman"/>
          <w:sz w:val="24"/>
          <w:szCs w:val="24"/>
        </w:rPr>
        <w:t>g</w:t>
      </w:r>
      <w:r w:rsidR="006D6FD5" w:rsidRPr="00AC68EC">
        <w:rPr>
          <w:rFonts w:ascii="Times New Roman" w:hAnsi="Times New Roman" w:cs="Times New Roman"/>
          <w:sz w:val="24"/>
          <w:szCs w:val="24"/>
        </w:rPr>
        <w:t>, vekst og helse hos</w:t>
      </w:r>
      <w:r w:rsidR="00703566" w:rsidRPr="00AC68EC">
        <w:rPr>
          <w:rFonts w:ascii="Times New Roman" w:hAnsi="Times New Roman" w:cs="Times New Roman"/>
          <w:sz w:val="24"/>
          <w:szCs w:val="24"/>
        </w:rPr>
        <w:t xml:space="preserve"> yngelen</w:t>
      </w:r>
      <w:r w:rsidR="006D6FD5" w:rsidRPr="00AC68EC">
        <w:rPr>
          <w:rFonts w:ascii="Times New Roman" w:hAnsi="Times New Roman" w:cs="Times New Roman"/>
          <w:sz w:val="24"/>
          <w:szCs w:val="24"/>
        </w:rPr>
        <w:t>.</w:t>
      </w:r>
      <w:r w:rsidR="008523B9">
        <w:rPr>
          <w:rFonts w:ascii="Times New Roman" w:hAnsi="Times New Roman" w:cs="Times New Roman"/>
          <w:sz w:val="24"/>
          <w:szCs w:val="24"/>
        </w:rPr>
        <w:t xml:space="preserve"> Dessuten vil resirkulering av vann også resirkulere mikro-organismer </w:t>
      </w:r>
      <w:r w:rsidR="00F40A9D">
        <w:rPr>
          <w:rFonts w:ascii="Times New Roman" w:hAnsi="Times New Roman" w:cs="Times New Roman"/>
          <w:sz w:val="24"/>
          <w:szCs w:val="24"/>
        </w:rPr>
        <w:t xml:space="preserve">og etter hvert </w:t>
      </w:r>
      <w:r w:rsidR="008523B9">
        <w:rPr>
          <w:rFonts w:ascii="Times New Roman" w:hAnsi="Times New Roman" w:cs="Times New Roman"/>
          <w:sz w:val="24"/>
          <w:szCs w:val="24"/>
        </w:rPr>
        <w:t xml:space="preserve">anrike </w:t>
      </w:r>
      <w:r w:rsidR="00F40A9D">
        <w:rPr>
          <w:rFonts w:ascii="Times New Roman" w:hAnsi="Times New Roman" w:cs="Times New Roman"/>
          <w:sz w:val="24"/>
          <w:szCs w:val="24"/>
        </w:rPr>
        <w:t>noen mikrober på bekostning av andre</w:t>
      </w:r>
      <w:r w:rsidR="008523B9">
        <w:rPr>
          <w:rFonts w:ascii="Times New Roman" w:hAnsi="Times New Roman" w:cs="Times New Roman"/>
          <w:sz w:val="24"/>
          <w:szCs w:val="24"/>
        </w:rPr>
        <w:t xml:space="preserve">. </w:t>
      </w:r>
      <w:r w:rsidR="00F40A9D">
        <w:rPr>
          <w:rFonts w:ascii="Times New Roman" w:hAnsi="Times New Roman" w:cs="Times New Roman"/>
          <w:sz w:val="24"/>
          <w:szCs w:val="24"/>
        </w:rPr>
        <w:t>Den mikrobielle ubalansen (</w:t>
      </w:r>
      <w:proofErr w:type="spellStart"/>
      <w:r w:rsidR="00F40A9D">
        <w:rPr>
          <w:rFonts w:ascii="Times New Roman" w:hAnsi="Times New Roman" w:cs="Times New Roman"/>
          <w:sz w:val="24"/>
          <w:szCs w:val="24"/>
        </w:rPr>
        <w:t>dysbiosen</w:t>
      </w:r>
      <w:proofErr w:type="spellEnd"/>
      <w:r w:rsidR="00F40A9D">
        <w:rPr>
          <w:rFonts w:ascii="Times New Roman" w:hAnsi="Times New Roman" w:cs="Times New Roman"/>
          <w:sz w:val="24"/>
          <w:szCs w:val="24"/>
        </w:rPr>
        <w:t xml:space="preserve">) som oppstår </w:t>
      </w:r>
      <w:r w:rsidR="008523B9">
        <w:rPr>
          <w:rFonts w:ascii="Times New Roman" w:hAnsi="Times New Roman" w:cs="Times New Roman"/>
          <w:sz w:val="24"/>
          <w:szCs w:val="24"/>
        </w:rPr>
        <w:t>kan håndteres ved hjelp av biofiltre, men</w:t>
      </w:r>
      <w:r w:rsidR="00C154CF">
        <w:rPr>
          <w:rFonts w:ascii="Times New Roman" w:hAnsi="Times New Roman" w:cs="Times New Roman"/>
          <w:sz w:val="24"/>
          <w:szCs w:val="24"/>
        </w:rPr>
        <w:t xml:space="preserve"> det er dyrekjøpt erfaring at mikrobiologien </w:t>
      </w:r>
      <w:r w:rsidR="00F40A9D">
        <w:rPr>
          <w:rFonts w:ascii="Times New Roman" w:hAnsi="Times New Roman" w:cs="Times New Roman"/>
          <w:sz w:val="24"/>
          <w:szCs w:val="24"/>
        </w:rPr>
        <w:t xml:space="preserve">i slike anlegg </w:t>
      </w:r>
      <w:r w:rsidR="00C154CF">
        <w:rPr>
          <w:rFonts w:ascii="Times New Roman" w:hAnsi="Times New Roman" w:cs="Times New Roman"/>
          <w:sz w:val="24"/>
          <w:szCs w:val="24"/>
        </w:rPr>
        <w:t>ikke er lett å kontrollere.</w:t>
      </w:r>
      <w:r w:rsidR="008523B9">
        <w:rPr>
          <w:rFonts w:ascii="Times New Roman" w:hAnsi="Times New Roman" w:cs="Times New Roman"/>
          <w:sz w:val="24"/>
          <w:szCs w:val="24"/>
        </w:rPr>
        <w:t xml:space="preserve"> </w:t>
      </w:r>
      <w:r w:rsidR="00C154CF">
        <w:rPr>
          <w:rFonts w:ascii="Times New Roman" w:hAnsi="Times New Roman" w:cs="Times New Roman"/>
          <w:sz w:val="24"/>
          <w:szCs w:val="24"/>
        </w:rPr>
        <w:t xml:space="preserve">Men </w:t>
      </w:r>
      <w:r w:rsidR="00E418D7">
        <w:rPr>
          <w:rFonts w:ascii="Times New Roman" w:hAnsi="Times New Roman" w:cs="Times New Roman"/>
          <w:sz w:val="24"/>
          <w:szCs w:val="24"/>
        </w:rPr>
        <w:t xml:space="preserve">dersom det kan etableres en beskyttende mikrobeflora i slike anlegg, er </w:t>
      </w:r>
      <w:r w:rsidR="00371E9E">
        <w:rPr>
          <w:rFonts w:ascii="Times New Roman" w:hAnsi="Times New Roman" w:cs="Times New Roman"/>
          <w:sz w:val="24"/>
          <w:szCs w:val="24"/>
        </w:rPr>
        <w:t>gevinst</w:t>
      </w:r>
      <w:r w:rsidR="00C154CF">
        <w:rPr>
          <w:rFonts w:ascii="Times New Roman" w:hAnsi="Times New Roman" w:cs="Times New Roman"/>
          <w:sz w:val="24"/>
          <w:szCs w:val="24"/>
        </w:rPr>
        <w:t>mulighetene er gode.</w:t>
      </w:r>
      <w:r w:rsidR="008523B9">
        <w:rPr>
          <w:rFonts w:ascii="Times New Roman" w:hAnsi="Times New Roman" w:cs="Times New Roman"/>
          <w:sz w:val="24"/>
          <w:szCs w:val="24"/>
        </w:rPr>
        <w:t xml:space="preserve">  </w:t>
      </w:r>
      <w:r w:rsidR="006D6FD5" w:rsidRPr="00AC68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3BD3F" w14:textId="40D76379" w:rsidR="007C68E9" w:rsidRPr="001A0F2F" w:rsidRDefault="00C154CF" w:rsidP="00CC0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AC68EC">
        <w:rPr>
          <w:rFonts w:ascii="Times New Roman" w:hAnsi="Times New Roman" w:cs="Times New Roman"/>
          <w:sz w:val="24"/>
          <w:szCs w:val="24"/>
        </w:rPr>
        <w:t>ppdrettslaksen</w:t>
      </w:r>
      <w:r>
        <w:rPr>
          <w:rFonts w:ascii="Times New Roman" w:hAnsi="Times New Roman" w:cs="Times New Roman"/>
          <w:sz w:val="24"/>
          <w:szCs w:val="24"/>
        </w:rPr>
        <w:t xml:space="preserve"> har </w:t>
      </w:r>
      <w:r w:rsidRPr="00AC68EC">
        <w:rPr>
          <w:rFonts w:ascii="Times New Roman" w:hAnsi="Times New Roman" w:cs="Times New Roman"/>
          <w:sz w:val="24"/>
          <w:szCs w:val="24"/>
        </w:rPr>
        <w:t>dårlig hjertehelse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10F8F">
        <w:rPr>
          <w:rFonts w:ascii="Times New Roman" w:hAnsi="Times New Roman" w:cs="Times New Roman"/>
          <w:sz w:val="24"/>
          <w:szCs w:val="24"/>
        </w:rPr>
        <w:t xml:space="preserve">Det </w:t>
      </w:r>
      <w:r w:rsidR="00246308">
        <w:rPr>
          <w:rFonts w:ascii="Times New Roman" w:hAnsi="Times New Roman" w:cs="Times New Roman"/>
          <w:sz w:val="24"/>
          <w:szCs w:val="24"/>
        </w:rPr>
        <w:t xml:space="preserve">kan </w:t>
      </w:r>
      <w:r w:rsidR="00733C7F">
        <w:rPr>
          <w:rFonts w:ascii="Times New Roman" w:hAnsi="Times New Roman" w:cs="Times New Roman"/>
          <w:sz w:val="24"/>
          <w:szCs w:val="24"/>
        </w:rPr>
        <w:t xml:space="preserve">ha sammenheng med </w:t>
      </w:r>
      <w:r w:rsidR="001A0F2F">
        <w:rPr>
          <w:rFonts w:ascii="Times New Roman" w:hAnsi="Times New Roman" w:cs="Times New Roman"/>
          <w:sz w:val="24"/>
          <w:szCs w:val="24"/>
        </w:rPr>
        <w:t>t</w:t>
      </w:r>
      <w:r w:rsidR="00A81E3B" w:rsidRPr="00AC68EC">
        <w:rPr>
          <w:rFonts w:ascii="Times New Roman" w:hAnsi="Times New Roman" w:cs="Times New Roman"/>
          <w:sz w:val="24"/>
          <w:szCs w:val="24"/>
        </w:rPr>
        <w:t>emperatur</w:t>
      </w:r>
      <w:r w:rsidR="001A0F2F">
        <w:rPr>
          <w:rFonts w:ascii="Times New Roman" w:hAnsi="Times New Roman" w:cs="Times New Roman"/>
          <w:sz w:val="24"/>
          <w:szCs w:val="24"/>
        </w:rPr>
        <w:t xml:space="preserve">- </w:t>
      </w:r>
      <w:r w:rsidR="00A81E3B" w:rsidRPr="00AC68EC">
        <w:rPr>
          <w:rFonts w:ascii="Times New Roman" w:hAnsi="Times New Roman" w:cs="Times New Roman"/>
          <w:sz w:val="24"/>
          <w:szCs w:val="24"/>
        </w:rPr>
        <w:t>og lys</w:t>
      </w:r>
      <w:r w:rsidR="001A0F2F">
        <w:rPr>
          <w:rFonts w:ascii="Times New Roman" w:hAnsi="Times New Roman" w:cs="Times New Roman"/>
          <w:sz w:val="24"/>
          <w:szCs w:val="24"/>
        </w:rPr>
        <w:t>forhold</w:t>
      </w:r>
      <w:r w:rsidR="00246308">
        <w:rPr>
          <w:rFonts w:ascii="Times New Roman" w:hAnsi="Times New Roman" w:cs="Times New Roman"/>
          <w:sz w:val="24"/>
          <w:szCs w:val="24"/>
        </w:rPr>
        <w:t>ene</w:t>
      </w:r>
      <w:r w:rsidR="00A81E3B" w:rsidRPr="00AC68EC">
        <w:rPr>
          <w:rFonts w:ascii="Times New Roman" w:hAnsi="Times New Roman" w:cs="Times New Roman"/>
          <w:sz w:val="24"/>
          <w:szCs w:val="24"/>
        </w:rPr>
        <w:t xml:space="preserve"> </w:t>
      </w:r>
      <w:r w:rsidR="001A0F2F" w:rsidRPr="00AC68EC">
        <w:rPr>
          <w:rFonts w:ascii="Times New Roman" w:hAnsi="Times New Roman" w:cs="Times New Roman"/>
          <w:sz w:val="24"/>
          <w:szCs w:val="24"/>
        </w:rPr>
        <w:t>i klekkeri- og yngelstadiet</w:t>
      </w:r>
      <w:r w:rsidR="00DC19CE" w:rsidRPr="00AC68EC">
        <w:rPr>
          <w:rFonts w:ascii="Times New Roman" w:hAnsi="Times New Roman" w:cs="Times New Roman"/>
          <w:sz w:val="24"/>
          <w:szCs w:val="24"/>
        </w:rPr>
        <w:t>.</w:t>
      </w:r>
      <w:r w:rsidR="001A0F2F">
        <w:rPr>
          <w:rFonts w:ascii="Times New Roman" w:hAnsi="Times New Roman" w:cs="Times New Roman"/>
          <w:sz w:val="24"/>
          <w:szCs w:val="24"/>
        </w:rPr>
        <w:t xml:space="preserve"> </w:t>
      </w:r>
      <w:r w:rsidR="00856E33">
        <w:rPr>
          <w:rFonts w:ascii="Times New Roman" w:hAnsi="Times New Roman" w:cs="Times New Roman"/>
          <w:sz w:val="24"/>
          <w:szCs w:val="24"/>
        </w:rPr>
        <w:t>Akutt død som følge av såkalt h</w:t>
      </w:r>
      <w:r w:rsidR="0048362A" w:rsidRPr="00DC19CE">
        <w:rPr>
          <w:rFonts w:ascii="Times New Roman" w:hAnsi="Times New Roman" w:cs="Times New Roman"/>
          <w:sz w:val="24"/>
          <w:szCs w:val="24"/>
        </w:rPr>
        <w:t>jertesprekk</w:t>
      </w:r>
      <w:r w:rsidR="00856E3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362A" w:rsidRPr="00DC19CE">
        <w:rPr>
          <w:rFonts w:ascii="Times New Roman" w:hAnsi="Times New Roman" w:cs="Times New Roman"/>
          <w:i/>
          <w:iCs/>
          <w:sz w:val="24"/>
          <w:szCs w:val="24"/>
        </w:rPr>
        <w:t>kardiomyopatisyndrom</w:t>
      </w:r>
      <w:proofErr w:type="spellEnd"/>
      <w:r w:rsidR="00856E33">
        <w:rPr>
          <w:rFonts w:ascii="Times New Roman" w:hAnsi="Times New Roman" w:cs="Times New Roman"/>
          <w:sz w:val="24"/>
          <w:szCs w:val="24"/>
        </w:rPr>
        <w:t>)</w:t>
      </w:r>
      <w:r w:rsidR="0048362A" w:rsidRPr="00DC19CE">
        <w:rPr>
          <w:rFonts w:ascii="Times New Roman" w:hAnsi="Times New Roman" w:cs="Times New Roman"/>
          <w:sz w:val="24"/>
          <w:szCs w:val="24"/>
        </w:rPr>
        <w:t xml:space="preserve">, </w:t>
      </w:r>
      <w:r w:rsidR="0013579B">
        <w:rPr>
          <w:rFonts w:ascii="Times New Roman" w:hAnsi="Times New Roman" w:cs="Times New Roman"/>
          <w:sz w:val="24"/>
          <w:szCs w:val="24"/>
        </w:rPr>
        <w:t xml:space="preserve">er </w:t>
      </w:r>
      <w:r w:rsidR="00E0360D">
        <w:rPr>
          <w:rFonts w:ascii="Times New Roman" w:hAnsi="Times New Roman" w:cs="Times New Roman"/>
          <w:sz w:val="24"/>
          <w:szCs w:val="24"/>
        </w:rPr>
        <w:t xml:space="preserve">imidlertid </w:t>
      </w:r>
      <w:r w:rsidR="0013579B">
        <w:rPr>
          <w:rFonts w:ascii="Times New Roman" w:hAnsi="Times New Roman" w:cs="Times New Roman"/>
          <w:sz w:val="24"/>
          <w:szCs w:val="24"/>
        </w:rPr>
        <w:t>blitt</w:t>
      </w:r>
      <w:r w:rsidR="00DC19CE" w:rsidRPr="00DC19CE">
        <w:rPr>
          <w:rFonts w:ascii="Times New Roman" w:hAnsi="Times New Roman" w:cs="Times New Roman"/>
          <w:sz w:val="24"/>
          <w:szCs w:val="24"/>
        </w:rPr>
        <w:t xml:space="preserve"> forbundet </w:t>
      </w:r>
      <w:r w:rsidR="0048362A" w:rsidRPr="00DC19CE">
        <w:rPr>
          <w:rFonts w:ascii="Times New Roman" w:hAnsi="Times New Roman" w:cs="Times New Roman"/>
          <w:sz w:val="24"/>
          <w:szCs w:val="24"/>
        </w:rPr>
        <w:t>med virus</w:t>
      </w:r>
      <w:r w:rsidR="0013579B">
        <w:rPr>
          <w:rFonts w:ascii="Times New Roman" w:hAnsi="Times New Roman" w:cs="Times New Roman"/>
          <w:sz w:val="24"/>
          <w:szCs w:val="24"/>
        </w:rPr>
        <w:t>-infeksjon</w:t>
      </w:r>
      <w:r w:rsidR="00B110E0">
        <w:rPr>
          <w:rFonts w:ascii="Times New Roman" w:hAnsi="Times New Roman" w:cs="Times New Roman"/>
          <w:sz w:val="24"/>
          <w:szCs w:val="24"/>
        </w:rPr>
        <w:t xml:space="preserve"> i hjertet</w:t>
      </w:r>
      <w:r w:rsidR="00DC19CE" w:rsidRPr="00DC19CE">
        <w:rPr>
          <w:rFonts w:ascii="Times New Roman" w:hAnsi="Times New Roman" w:cs="Times New Roman"/>
          <w:sz w:val="24"/>
          <w:szCs w:val="24"/>
        </w:rPr>
        <w:t xml:space="preserve">. </w:t>
      </w:r>
      <w:r w:rsidR="00B110E0">
        <w:rPr>
          <w:rFonts w:ascii="Times New Roman" w:hAnsi="Times New Roman" w:cs="Times New Roman"/>
          <w:sz w:val="24"/>
          <w:szCs w:val="24"/>
        </w:rPr>
        <w:t xml:space="preserve">Men </w:t>
      </w:r>
      <w:r w:rsidR="00246308">
        <w:rPr>
          <w:rFonts w:ascii="Times New Roman" w:hAnsi="Times New Roman" w:cs="Times New Roman"/>
          <w:sz w:val="24"/>
          <w:szCs w:val="24"/>
        </w:rPr>
        <w:t xml:space="preserve">rot-årsaken kan like gjerne </w:t>
      </w:r>
      <w:r w:rsidR="00EF4C11">
        <w:rPr>
          <w:rFonts w:ascii="Times New Roman" w:hAnsi="Times New Roman" w:cs="Times New Roman"/>
          <w:sz w:val="24"/>
          <w:szCs w:val="24"/>
        </w:rPr>
        <w:t xml:space="preserve">være </w:t>
      </w:r>
      <w:r w:rsidR="00827EA4">
        <w:rPr>
          <w:rFonts w:ascii="Times New Roman" w:hAnsi="Times New Roman" w:cs="Times New Roman"/>
          <w:sz w:val="24"/>
          <w:szCs w:val="24"/>
        </w:rPr>
        <w:t xml:space="preserve">funksjonsfeil </w:t>
      </w:r>
      <w:r w:rsidR="00246308">
        <w:rPr>
          <w:rFonts w:ascii="Times New Roman" w:hAnsi="Times New Roman" w:cs="Times New Roman"/>
          <w:sz w:val="24"/>
          <w:szCs w:val="24"/>
        </w:rPr>
        <w:t>om følge</w:t>
      </w:r>
      <w:r w:rsidR="00733C7F">
        <w:rPr>
          <w:rFonts w:ascii="Times New Roman" w:hAnsi="Times New Roman" w:cs="Times New Roman"/>
          <w:sz w:val="24"/>
          <w:szCs w:val="24"/>
        </w:rPr>
        <w:t xml:space="preserve"> av miljøpåvirkning</w:t>
      </w:r>
      <w:r w:rsidR="008F4B9A">
        <w:rPr>
          <w:rFonts w:ascii="Times New Roman" w:hAnsi="Times New Roman" w:cs="Times New Roman"/>
          <w:sz w:val="24"/>
          <w:szCs w:val="24"/>
        </w:rPr>
        <w:t>en</w:t>
      </w:r>
      <w:r w:rsidR="00733C7F">
        <w:rPr>
          <w:rFonts w:ascii="Times New Roman" w:hAnsi="Times New Roman" w:cs="Times New Roman"/>
          <w:sz w:val="24"/>
          <w:szCs w:val="24"/>
        </w:rPr>
        <w:t xml:space="preserve"> på et tidlig s</w:t>
      </w:r>
      <w:r w:rsidR="00A311B6">
        <w:rPr>
          <w:rFonts w:ascii="Times New Roman" w:hAnsi="Times New Roman" w:cs="Times New Roman"/>
          <w:sz w:val="24"/>
          <w:szCs w:val="24"/>
        </w:rPr>
        <w:t>t</w:t>
      </w:r>
      <w:r w:rsidR="00733C7F">
        <w:rPr>
          <w:rFonts w:ascii="Times New Roman" w:hAnsi="Times New Roman" w:cs="Times New Roman"/>
          <w:sz w:val="24"/>
          <w:szCs w:val="24"/>
        </w:rPr>
        <w:t>adium</w:t>
      </w:r>
      <w:r w:rsidR="00EF4C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5752D0" w14:textId="0D06191E" w:rsidR="00161351" w:rsidRDefault="00A311B6" w:rsidP="00364C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21506" w:rsidRPr="000677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321506" w:rsidRPr="0006779E">
        <w:rPr>
          <w:rFonts w:ascii="Times New Roman" w:hAnsi="Times New Roman" w:cs="Times New Roman"/>
          <w:sz w:val="24"/>
          <w:szCs w:val="24"/>
        </w:rPr>
        <w:t xml:space="preserve">senere år </w:t>
      </w:r>
      <w:r>
        <w:rPr>
          <w:rFonts w:ascii="Times New Roman" w:hAnsi="Times New Roman" w:cs="Times New Roman"/>
          <w:sz w:val="24"/>
          <w:szCs w:val="24"/>
        </w:rPr>
        <w:t xml:space="preserve">er det blitt </w:t>
      </w:r>
      <w:r w:rsidR="00321506" w:rsidRPr="0006779E">
        <w:rPr>
          <w:rFonts w:ascii="Times New Roman" w:hAnsi="Times New Roman" w:cs="Times New Roman"/>
          <w:sz w:val="24"/>
          <w:szCs w:val="24"/>
        </w:rPr>
        <w:t>dokumentert</w:t>
      </w:r>
      <w:r w:rsidR="004233FD" w:rsidRPr="0006779E">
        <w:rPr>
          <w:rFonts w:ascii="Times New Roman" w:hAnsi="Times New Roman" w:cs="Times New Roman"/>
          <w:sz w:val="24"/>
          <w:szCs w:val="24"/>
        </w:rPr>
        <w:t xml:space="preserve"> at</w:t>
      </w:r>
      <w:r w:rsidR="00321506" w:rsidRPr="0006779E">
        <w:rPr>
          <w:rFonts w:ascii="Times New Roman" w:hAnsi="Times New Roman" w:cs="Times New Roman"/>
          <w:sz w:val="24"/>
          <w:szCs w:val="24"/>
        </w:rPr>
        <w:t xml:space="preserve"> </w:t>
      </w:r>
      <w:r w:rsidR="009F30BB" w:rsidRPr="0006779E">
        <w:rPr>
          <w:rFonts w:ascii="Times New Roman" w:hAnsi="Times New Roman" w:cs="Times New Roman"/>
          <w:sz w:val="24"/>
          <w:szCs w:val="24"/>
        </w:rPr>
        <w:t xml:space="preserve">epigenetiske </w:t>
      </w:r>
      <w:r w:rsidR="0006779E">
        <w:rPr>
          <w:rFonts w:ascii="Times New Roman" w:hAnsi="Times New Roman" w:cs="Times New Roman"/>
          <w:sz w:val="24"/>
          <w:szCs w:val="24"/>
        </w:rPr>
        <w:t>forandr</w:t>
      </w:r>
      <w:r w:rsidR="009F30BB" w:rsidRPr="0006779E">
        <w:rPr>
          <w:rFonts w:ascii="Times New Roman" w:hAnsi="Times New Roman" w:cs="Times New Roman"/>
          <w:sz w:val="24"/>
          <w:szCs w:val="24"/>
        </w:rPr>
        <w:t xml:space="preserve">inger </w:t>
      </w:r>
      <w:r w:rsidR="00321506" w:rsidRPr="0006779E">
        <w:rPr>
          <w:rFonts w:ascii="Times New Roman" w:hAnsi="Times New Roman" w:cs="Times New Roman"/>
          <w:sz w:val="24"/>
          <w:szCs w:val="24"/>
        </w:rPr>
        <w:t>gå</w:t>
      </w:r>
      <w:r w:rsidR="00B80C18" w:rsidRPr="0006779E">
        <w:rPr>
          <w:rFonts w:ascii="Times New Roman" w:hAnsi="Times New Roman" w:cs="Times New Roman"/>
          <w:sz w:val="24"/>
          <w:szCs w:val="24"/>
        </w:rPr>
        <w:t>r</w:t>
      </w:r>
      <w:r w:rsidR="00321506" w:rsidRPr="0006779E">
        <w:rPr>
          <w:rFonts w:ascii="Times New Roman" w:hAnsi="Times New Roman" w:cs="Times New Roman"/>
          <w:sz w:val="24"/>
          <w:szCs w:val="24"/>
        </w:rPr>
        <w:t xml:space="preserve"> i arv </w:t>
      </w:r>
      <w:r w:rsidR="009F30BB" w:rsidRPr="0006779E">
        <w:rPr>
          <w:rFonts w:ascii="Times New Roman" w:hAnsi="Times New Roman" w:cs="Times New Roman"/>
          <w:sz w:val="24"/>
          <w:szCs w:val="24"/>
        </w:rPr>
        <w:t>til etterkommere</w:t>
      </w:r>
      <w:r w:rsidR="0044714D" w:rsidRPr="0006779E">
        <w:rPr>
          <w:rFonts w:ascii="Times New Roman" w:hAnsi="Times New Roman" w:cs="Times New Roman"/>
          <w:sz w:val="24"/>
          <w:szCs w:val="24"/>
        </w:rPr>
        <w:t xml:space="preserve"> i flere generasjoner</w:t>
      </w:r>
      <w:r w:rsidR="009F30BB" w:rsidRPr="0006779E">
        <w:rPr>
          <w:rFonts w:ascii="Times New Roman" w:hAnsi="Times New Roman" w:cs="Times New Roman"/>
          <w:sz w:val="24"/>
          <w:szCs w:val="24"/>
        </w:rPr>
        <w:t>.</w:t>
      </w:r>
      <w:r w:rsidR="00D94E8A" w:rsidRPr="0006779E">
        <w:rPr>
          <w:rFonts w:ascii="Times New Roman" w:hAnsi="Times New Roman" w:cs="Times New Roman"/>
          <w:sz w:val="24"/>
          <w:szCs w:val="24"/>
        </w:rPr>
        <w:t xml:space="preserve"> </w:t>
      </w:r>
      <w:r w:rsidR="00CC09D5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Fisker</w:t>
      </w:r>
      <w:r w:rsidR="006A239D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i- og havbruksnæringens forskningsfond </w:t>
      </w:r>
      <w:r w:rsidR="00CC09D5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(FHF)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6A239D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C09D5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åpenbart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vært </w:t>
      </w:r>
      <w:r w:rsidR="00CC09D5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klar over</w:t>
      </w:r>
      <w:r w:rsidR="006A239D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09D5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betydningen av</w:t>
      </w:r>
      <w:r w:rsidR="00820B50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09D5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denne kunnskapen</w:t>
      </w:r>
      <w:r w:rsidR="006A239D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og med at de </w:t>
      </w:r>
      <w:r w:rsidR="00B80C18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st</w:t>
      </w:r>
      <w:r w:rsidR="006A239D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øtte</w:t>
      </w:r>
      <w:r w:rsidR="00B80C18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prosjektet </w:t>
      </w:r>
      <w:proofErr w:type="spellStart"/>
      <w:r w:rsidR="00B80C18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>EpiBrood</w:t>
      </w:r>
      <w:proofErr w:type="spellEnd"/>
      <w:r w:rsidR="00B80C18" w:rsidRPr="00A31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0C18" w:rsidRPr="000677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80C18" w:rsidRPr="0006779E">
        <w:rPr>
          <w:rFonts w:ascii="Times New Roman" w:hAnsi="Times New Roman" w:cs="Times New Roman"/>
          <w:i/>
          <w:iCs/>
          <w:sz w:val="24"/>
          <w:szCs w:val="24"/>
        </w:rPr>
        <w:t>intergenerasjonelle</w:t>
      </w:r>
      <w:proofErr w:type="spellEnd"/>
      <w:r w:rsidR="00B80C18" w:rsidRPr="0006779E">
        <w:rPr>
          <w:rFonts w:ascii="Times New Roman" w:hAnsi="Times New Roman" w:cs="Times New Roman"/>
          <w:i/>
          <w:iCs/>
          <w:sz w:val="24"/>
          <w:szCs w:val="24"/>
        </w:rPr>
        <w:t xml:space="preserve"> epigenetiske effekter i norsk lakseoppdrett</w:t>
      </w:r>
      <w:r w:rsidR="00B80C18" w:rsidRPr="0006779E">
        <w:rPr>
          <w:rFonts w:ascii="Times New Roman" w:hAnsi="Times New Roman" w:cs="Times New Roman"/>
          <w:sz w:val="24"/>
          <w:szCs w:val="24"/>
        </w:rPr>
        <w:t>)</w:t>
      </w:r>
      <w:r w:rsidR="0006779E">
        <w:rPr>
          <w:rFonts w:ascii="Times New Roman" w:hAnsi="Times New Roman" w:cs="Times New Roman"/>
          <w:sz w:val="24"/>
          <w:szCs w:val="24"/>
        </w:rPr>
        <w:t xml:space="preserve">. </w:t>
      </w:r>
      <w:r w:rsidR="0002655D" w:rsidRPr="0002655D">
        <w:rPr>
          <w:rFonts w:ascii="Times New Roman" w:hAnsi="Times New Roman" w:cs="Times New Roman"/>
          <w:sz w:val="24"/>
          <w:szCs w:val="24"/>
        </w:rPr>
        <w:t>M</w:t>
      </w:r>
      <w:r w:rsidR="00F9326F" w:rsidRPr="0002655D">
        <w:rPr>
          <w:rFonts w:ascii="Times New Roman" w:hAnsi="Times New Roman" w:cs="Times New Roman"/>
          <w:sz w:val="24"/>
          <w:szCs w:val="24"/>
        </w:rPr>
        <w:t xml:space="preserve">en det spørs om </w:t>
      </w:r>
      <w:r w:rsidR="00B25FDE">
        <w:rPr>
          <w:rFonts w:ascii="Times New Roman" w:hAnsi="Times New Roman" w:cs="Times New Roman"/>
          <w:sz w:val="24"/>
          <w:szCs w:val="24"/>
        </w:rPr>
        <w:t>oppdretts</w:t>
      </w:r>
      <w:r w:rsidR="00F9326F" w:rsidRPr="0002655D">
        <w:rPr>
          <w:rFonts w:ascii="Times New Roman" w:hAnsi="Times New Roman" w:cs="Times New Roman"/>
          <w:sz w:val="24"/>
          <w:szCs w:val="24"/>
        </w:rPr>
        <w:t xml:space="preserve">næringen </w:t>
      </w:r>
      <w:r w:rsidR="00820B50">
        <w:rPr>
          <w:rFonts w:ascii="Times New Roman" w:hAnsi="Times New Roman" w:cs="Times New Roman"/>
          <w:sz w:val="24"/>
          <w:szCs w:val="24"/>
        </w:rPr>
        <w:t>kan</w:t>
      </w:r>
      <w:r w:rsidR="00F9326F" w:rsidRPr="0002655D">
        <w:rPr>
          <w:rFonts w:ascii="Times New Roman" w:hAnsi="Times New Roman" w:cs="Times New Roman"/>
          <w:sz w:val="24"/>
          <w:szCs w:val="24"/>
        </w:rPr>
        <w:t xml:space="preserve"> vente</w:t>
      </w:r>
      <w:r w:rsidR="00CE6BE8" w:rsidRPr="0002655D">
        <w:rPr>
          <w:rFonts w:ascii="Times New Roman" w:hAnsi="Times New Roman" w:cs="Times New Roman"/>
          <w:sz w:val="24"/>
          <w:szCs w:val="24"/>
        </w:rPr>
        <w:t xml:space="preserve"> med driftsendringer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5C8">
        <w:rPr>
          <w:rFonts w:ascii="Times New Roman" w:hAnsi="Times New Roman" w:cs="Times New Roman"/>
          <w:sz w:val="24"/>
          <w:szCs w:val="24"/>
        </w:rPr>
        <w:t xml:space="preserve">til resultater av prosjektet foreligger. </w:t>
      </w:r>
    </w:p>
    <w:p w14:paraId="046DBBD5" w14:textId="2E9675A1" w:rsidR="00AC4A3E" w:rsidRPr="00746568" w:rsidRDefault="00125341" w:rsidP="0012534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</w:pPr>
      <w:r w:rsidRPr="004D528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Prosessen fra befruktet rogn til startfôring av nyklekt lakseyngel kan langt på vei sammenlignes med prosessen fra egg til fôringsklar </w:t>
      </w:r>
      <w:r w:rsidR="003E35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broiler</w:t>
      </w:r>
      <w:r w:rsidRPr="004D528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kylling. I begge tilfellene stilles det strenge hygienekrav</w:t>
      </w:r>
      <w:r w:rsidR="003E35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som </w:t>
      </w:r>
      <w:r w:rsidRPr="004D528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går ut på å forhindre kontakt med </w:t>
      </w:r>
      <w:r w:rsidR="007C209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mikrober</w:t>
      </w:r>
      <w:r w:rsidRPr="004D528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. 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Lakseyngel</w:t>
      </w:r>
      <w:r w:rsidR="0072296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kan langt på veg sammenlignes med </w:t>
      </w:r>
      <w:r w:rsidR="006A239D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b</w:t>
      </w:r>
      <w:r w:rsidR="00AC4A3E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akteriefrie dyr </w:t>
      </w:r>
      <w:r w:rsidR="0072296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som brukes i eksperimentelle forsøk i laboratoriet. Slike dyr er svært utsatte for både smittsomme og andre sykdommer. Grunnen er at de mangler </w:t>
      </w:r>
      <w:r w:rsidR="00AC4A3E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den naturlige mikrofloraen som er førstelinjeforsvar</w:t>
      </w:r>
      <w:r w:rsidR="004D528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et</w:t>
      </w:r>
      <w:r w:rsidR="00AC4A3E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mot </w:t>
      </w:r>
      <w:r w:rsidR="004D5289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sykdom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, og som setter stopper for </w:t>
      </w:r>
      <w:r w:rsidR="001C361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smittsomme mikro</w:t>
      </w:r>
      <w:r w:rsidR="00827EA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organismer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Den beskyttende mikrofloraen </w:t>
      </w:r>
      <w:r w:rsidR="004D528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produserer 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også </w:t>
      </w:r>
      <w:r w:rsidR="00AC4A3E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signalstoffer som 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regulerer</w:t>
      </w:r>
      <w:r w:rsidR="001C361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</w:t>
      </w:r>
      <w:r w:rsidR="00A14BB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dyrets </w:t>
      </w:r>
      <w:r w:rsidR="00AC4A3E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fysiologi</w:t>
      </w:r>
      <w:r w:rsidR="00A14BB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,</w:t>
      </w:r>
      <w:r w:rsidR="006E21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</w:t>
      </w:r>
      <w:r w:rsidR="00AC4A3E" w:rsidRPr="007465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biokjemi</w:t>
      </w:r>
      <w:r w:rsidR="00A14BB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</w:t>
      </w:r>
      <w:r w:rsidR="006E21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og immunologi</w:t>
      </w:r>
      <w:r w:rsidR="00A14BB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. Evolusjonen har gjort mennesker og dyr - og fisk</w:t>
      </w:r>
      <w:r w:rsidR="00087FE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-</w:t>
      </w:r>
      <w:r w:rsidR="001C361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</w:t>
      </w:r>
      <w:r w:rsidR="00A14BB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avhengig av </w:t>
      </w:r>
      <w:r w:rsidR="001C361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det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te</w:t>
      </w:r>
      <w:r w:rsidR="001C361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intime </w:t>
      </w:r>
      <w:r w:rsidR="00055E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samlivet </w:t>
      </w:r>
      <w:r w:rsidR="00CC7D7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med mikrobene. </w:t>
      </w:r>
      <w:r w:rsidR="00037D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På </w:t>
      </w:r>
      <w:r w:rsidR="00087FE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tidlige livsstadier </w:t>
      </w:r>
      <w:r w:rsidR="00037D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etablerer det seg</w:t>
      </w:r>
      <w:r w:rsidR="00055E3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</w:t>
      </w:r>
      <w:r w:rsidR="00087FE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mikrobielle økosystemer</w:t>
      </w:r>
      <w:r w:rsidR="00037D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i tarmen og i slimhinnene hos alle dyr – og fisk -</w:t>
      </w:r>
      <w:r w:rsidR="00087FE7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 og </w:t>
      </w:r>
      <w:r w:rsidR="00037D6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disse økosystemene er av avgjørende betydning for dyrenes </w:t>
      </w:r>
      <w:r w:rsidR="007C6DB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 xml:space="preserve">helse </w:t>
      </w:r>
      <w:r w:rsidR="00463D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livet ut</w:t>
      </w:r>
      <w:r w:rsidR="007C6DB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nb-NO"/>
        </w:rPr>
        <w:t>.</w:t>
      </w:r>
    </w:p>
    <w:p w14:paraId="67248911" w14:textId="3ED529D9" w:rsidR="00F033C6" w:rsidRDefault="00F558CA" w:rsidP="003D51D0">
      <w:pPr>
        <w:pStyle w:val="NormalWeb"/>
      </w:pPr>
      <w:r>
        <w:t>Det e</w:t>
      </w:r>
      <w:r w:rsidRPr="003D30EC">
        <w:t>r markant</w:t>
      </w:r>
      <w:r>
        <w:t>e</w:t>
      </w:r>
      <w:r w:rsidRPr="003D30EC">
        <w:t xml:space="preserve"> forskjell</w:t>
      </w:r>
      <w:r>
        <w:t>er</w:t>
      </w:r>
      <w:r w:rsidRPr="003D30EC">
        <w:t xml:space="preserve"> </w:t>
      </w:r>
      <w:r>
        <w:t xml:space="preserve">når </w:t>
      </w:r>
      <w:r w:rsidRPr="003D30EC">
        <w:t>det gjelder</w:t>
      </w:r>
      <w:r>
        <w:t xml:space="preserve"> </w:t>
      </w:r>
      <w:r w:rsidRPr="003D30EC">
        <w:t>mikrobe</w:t>
      </w:r>
      <w:r>
        <w:t xml:space="preserve">ne som finnes </w:t>
      </w:r>
      <w:r w:rsidRPr="003D30EC">
        <w:t>i tarme</w:t>
      </w:r>
      <w:r>
        <w:t xml:space="preserve">n hos vill </w:t>
      </w:r>
      <w:r w:rsidRPr="003D30EC">
        <w:t>laks</w:t>
      </w:r>
      <w:r w:rsidR="007C6DBF">
        <w:t xml:space="preserve"> på </w:t>
      </w:r>
      <w:r w:rsidRPr="003D30EC">
        <w:t>parr</w:t>
      </w:r>
      <w:r w:rsidR="007C6DBF">
        <w:t>-stadiet</w:t>
      </w:r>
      <w:r w:rsidRPr="003D30EC">
        <w:t xml:space="preserve"> og </w:t>
      </w:r>
      <w:r>
        <w:t xml:space="preserve">genetisk identisk </w:t>
      </w:r>
      <w:r w:rsidRPr="003D30EC">
        <w:t xml:space="preserve">parr </w:t>
      </w:r>
      <w:r>
        <w:t>som har utviklet seg fra befruktede egg i klekkeri.</w:t>
      </w:r>
      <w:r w:rsidR="00746568">
        <w:t xml:space="preserve"> </w:t>
      </w:r>
      <w:r w:rsidR="00055E3B">
        <w:t>K</w:t>
      </w:r>
      <w:r w:rsidR="00746568">
        <w:t>anskje</w:t>
      </w:r>
      <w:r w:rsidR="00241946">
        <w:t xml:space="preserve"> bidrar </w:t>
      </w:r>
      <w:r w:rsidR="00746568">
        <w:t xml:space="preserve">den naturlige mikrofloraen </w:t>
      </w:r>
      <w:r w:rsidR="00241946">
        <w:t xml:space="preserve">til </w:t>
      </w:r>
      <w:r w:rsidR="007C6DBF">
        <w:t xml:space="preserve">den </w:t>
      </w:r>
      <w:r w:rsidR="00463D6E">
        <w:t>epigenetisk</w:t>
      </w:r>
      <w:r w:rsidR="007C6DBF">
        <w:t>e</w:t>
      </w:r>
      <w:r w:rsidR="00463D6E">
        <w:t xml:space="preserve"> programmering</w:t>
      </w:r>
      <w:r w:rsidR="007C6DBF">
        <w:t>en</w:t>
      </w:r>
      <w:r w:rsidR="00463D6E">
        <w:t xml:space="preserve"> </w:t>
      </w:r>
      <w:r w:rsidR="007C6DBF">
        <w:t>som resulterer i at</w:t>
      </w:r>
      <w:r w:rsidR="00463D6E">
        <w:t xml:space="preserve"> </w:t>
      </w:r>
      <w:r w:rsidR="007C6DBF">
        <w:t xml:space="preserve">vill lakseyngel </w:t>
      </w:r>
      <w:r w:rsidR="00746568">
        <w:t>vokse</w:t>
      </w:r>
      <w:r w:rsidR="00055E3B">
        <w:t>r</w:t>
      </w:r>
      <w:r w:rsidR="00746568">
        <w:t xml:space="preserve"> bedre </w:t>
      </w:r>
      <w:r w:rsidR="00876BCA">
        <w:t xml:space="preserve">enn klekkeriyngel </w:t>
      </w:r>
      <w:r w:rsidR="00827EA4">
        <w:t>både</w:t>
      </w:r>
      <w:r w:rsidR="00876BCA">
        <w:t xml:space="preserve"> på havb</w:t>
      </w:r>
      <w:r w:rsidR="00827EA4">
        <w:t>eite og i oppdrettsanlegg.</w:t>
      </w:r>
      <w:r w:rsidR="00463D6E">
        <w:t xml:space="preserve"> </w:t>
      </w:r>
      <w:r w:rsidR="00802F04">
        <w:t xml:space="preserve">Denne mulige forklaringen er nærliggende </w:t>
      </w:r>
      <w:r w:rsidR="00371E9E">
        <w:t xml:space="preserve">når den blir </w:t>
      </w:r>
      <w:r w:rsidR="00802F04">
        <w:t>sett i lys av kunnskapen man i dag har om hvordan kolonisering i tarmen på dyr og mennesker påvirker helse og sykdom på alle senere livsstadier.</w:t>
      </w:r>
      <w:r w:rsidR="004B4337">
        <w:t xml:space="preserve"> Fisk er neppe noe unntak fra dette fundamentale økologiske fenomenet.</w:t>
      </w:r>
      <w:r w:rsidR="00D608D3">
        <w:t xml:space="preserve"> Det er de</w:t>
      </w:r>
      <w:r w:rsidR="00371E9E">
        <w:t>r</w:t>
      </w:r>
      <w:r w:rsidR="00D608D3">
        <w:t>for fristende å</w:t>
      </w:r>
      <w:r w:rsidR="004B4337">
        <w:t xml:space="preserve"> foreslå at det blir gjennomført</w:t>
      </w:r>
      <w:r w:rsidR="00D608D3">
        <w:t xml:space="preserve"> </w:t>
      </w:r>
      <w:r w:rsidR="004B4337">
        <w:t xml:space="preserve">forsøk </w:t>
      </w:r>
      <w:r w:rsidR="00A02DC3">
        <w:t>på</w:t>
      </w:r>
      <w:r w:rsidR="004B4337">
        <w:t xml:space="preserve"> produksjon av</w:t>
      </w:r>
      <w:r w:rsidR="00D608D3">
        <w:t xml:space="preserve"> </w:t>
      </w:r>
      <w:r w:rsidR="00A02DC3">
        <w:t xml:space="preserve">lakseyngel med naturlig </w:t>
      </w:r>
      <w:proofErr w:type="spellStart"/>
      <w:r w:rsidR="00A02DC3">
        <w:t>mikrofora</w:t>
      </w:r>
      <w:proofErr w:type="spellEnd"/>
      <w:r w:rsidR="00A02DC3">
        <w:t>. Det</w:t>
      </w:r>
      <w:r w:rsidR="00CF4DD5">
        <w:t xml:space="preserve"> </w:t>
      </w:r>
      <w:r w:rsidR="00D608D3">
        <w:t xml:space="preserve">kan la </w:t>
      </w:r>
      <w:r w:rsidR="00A02DC3">
        <w:t xml:space="preserve">seg gjøre </w:t>
      </w:r>
      <w:r w:rsidR="00D608D3">
        <w:t xml:space="preserve">ved </w:t>
      </w:r>
      <w:r w:rsidR="00CF4DD5">
        <w:t>å gi</w:t>
      </w:r>
      <w:r w:rsidR="00B45900">
        <w:t xml:space="preserve"> </w:t>
      </w:r>
      <w:r w:rsidR="00876BCA">
        <w:t xml:space="preserve">nyklekt rogn og lakseyngel </w:t>
      </w:r>
      <w:r w:rsidR="00D608D3">
        <w:t xml:space="preserve">en </w:t>
      </w:r>
      <w:r w:rsidR="00876BCA">
        <w:t>«</w:t>
      </w:r>
      <w:r w:rsidR="0003266D">
        <w:t>niste</w:t>
      </w:r>
      <w:r w:rsidR="00876BCA">
        <w:t xml:space="preserve">pakke» </w:t>
      </w:r>
      <w:r w:rsidR="0003266D">
        <w:t xml:space="preserve">som inneholder </w:t>
      </w:r>
      <w:r w:rsidR="00876BCA">
        <w:t xml:space="preserve">et komplett økosystem av mikrober som hører hjemme i laksens </w:t>
      </w:r>
      <w:r w:rsidR="0003266D">
        <w:t xml:space="preserve">naturlige </w:t>
      </w:r>
      <w:r w:rsidR="00876BCA">
        <w:t>fødestue</w:t>
      </w:r>
      <w:r w:rsidR="00D608D3">
        <w:t xml:space="preserve"> - </w:t>
      </w:r>
      <w:r w:rsidR="00876BCA">
        <w:t>gytegrope</w:t>
      </w:r>
      <w:r w:rsidR="003D51D0">
        <w:t>n</w:t>
      </w:r>
      <w:r w:rsidR="00D608D3">
        <w:t xml:space="preserve"> i elv</w:t>
      </w:r>
      <w:r w:rsidR="003D51D0">
        <w:t>.</w:t>
      </w:r>
      <w:r w:rsidR="00CF4DD5">
        <w:t xml:space="preserve"> </w:t>
      </w:r>
      <w:r w:rsidR="00D608D3">
        <w:t xml:space="preserve">Det krever </w:t>
      </w:r>
      <w:r w:rsidR="00CF4DD5">
        <w:t>vilje til å ta et steg inn i økologisk ukjent</w:t>
      </w:r>
      <w:r w:rsidR="00876BCA">
        <w:t xml:space="preserve"> </w:t>
      </w:r>
      <w:r w:rsidR="00CF4DD5">
        <w:t>terreng</w:t>
      </w:r>
      <w:r w:rsidR="00D608D3">
        <w:t>.</w:t>
      </w:r>
      <w:r w:rsidR="00746568">
        <w:t xml:space="preserve">     </w:t>
      </w:r>
      <w:r>
        <w:t xml:space="preserve"> </w:t>
      </w:r>
    </w:p>
    <w:p w14:paraId="23296D0B" w14:textId="44EB3862" w:rsidR="00114830" w:rsidRDefault="003D51D0" w:rsidP="00BF3EBD">
      <w:pPr>
        <w:pStyle w:val="NormalWeb"/>
      </w:pPr>
      <w:r>
        <w:lastRenderedPageBreak/>
        <w:t xml:space="preserve">Begge vi to som har forfattet denne artikkelen, har </w:t>
      </w:r>
      <w:r w:rsidR="00F51BBF">
        <w:t>i alle år</w:t>
      </w:r>
      <w:r>
        <w:t xml:space="preserve"> </w:t>
      </w:r>
      <w:r w:rsidR="00F51BBF">
        <w:t xml:space="preserve">tatt til orde </w:t>
      </w:r>
      <w:r>
        <w:t xml:space="preserve">for at </w:t>
      </w:r>
      <w:r w:rsidR="000F15A8">
        <w:t xml:space="preserve">oppdrett </w:t>
      </w:r>
      <w:r w:rsidR="00715FD7">
        <w:t xml:space="preserve">i </w:t>
      </w:r>
      <w:r w:rsidR="000F15A8">
        <w:t xml:space="preserve">størst mulig grad må foregå på fiskens premisser. Vi har ivret for at </w:t>
      </w:r>
      <w:r>
        <w:t xml:space="preserve">fôret må ha en sammensetning som ikke avviker for mye fra </w:t>
      </w:r>
      <w:r w:rsidR="00B45900">
        <w:t xml:space="preserve">innholdet i </w:t>
      </w:r>
      <w:r>
        <w:t>laksens naturlige føde</w:t>
      </w:r>
      <w:r w:rsidR="00CF5184">
        <w:t xml:space="preserve">. Vi har </w:t>
      </w:r>
      <w:r w:rsidR="0034037B">
        <w:t xml:space="preserve">ivret for </w:t>
      </w:r>
      <w:r w:rsidR="00F51BBF">
        <w:t>at miljøet</w:t>
      </w:r>
      <w:r w:rsidR="00715FD7">
        <w:t xml:space="preserve"> </w:t>
      </w:r>
      <w:r w:rsidR="0034037B">
        <w:t xml:space="preserve">ikke </w:t>
      </w:r>
      <w:r w:rsidR="00F51BBF">
        <w:t xml:space="preserve">må være i konflikt med </w:t>
      </w:r>
      <w:r w:rsidR="0034037B">
        <w:t>fiskens</w:t>
      </w:r>
      <w:r w:rsidR="00F51BBF">
        <w:t xml:space="preserve"> biologiske behov</w:t>
      </w:r>
      <w:r w:rsidR="00A81454">
        <w:t>, og advart mot kjemikaliebruk</w:t>
      </w:r>
      <w:r w:rsidR="00164BFE">
        <w:t>en</w:t>
      </w:r>
      <w:r w:rsidR="00A81454">
        <w:t xml:space="preserve">. </w:t>
      </w:r>
      <w:r w:rsidR="006A7B29">
        <w:t xml:space="preserve">Men </w:t>
      </w:r>
      <w:r w:rsidR="0034037B">
        <w:t xml:space="preserve">oppdrettsnæringen har </w:t>
      </w:r>
      <w:r w:rsidR="002B6AA6">
        <w:t xml:space="preserve">ikke </w:t>
      </w:r>
      <w:r w:rsidR="006A7B29">
        <w:t>utvikl</w:t>
      </w:r>
      <w:r w:rsidR="0034037B">
        <w:t xml:space="preserve">et seg </w:t>
      </w:r>
      <w:r w:rsidR="002B6AA6">
        <w:t>slik</w:t>
      </w:r>
      <w:r w:rsidR="006A7B29">
        <w:t>.</w:t>
      </w:r>
      <w:r w:rsidR="002B6AA6">
        <w:t xml:space="preserve"> </w:t>
      </w:r>
      <w:r w:rsidR="00A263F9">
        <w:t>Vaksiner</w:t>
      </w:r>
      <w:r w:rsidR="00DA1D3C">
        <w:t>,</w:t>
      </w:r>
      <w:r w:rsidR="00A263F9">
        <w:t xml:space="preserve"> </w:t>
      </w:r>
      <w:r w:rsidR="00A81454">
        <w:t xml:space="preserve">kjemikalier, </w:t>
      </w:r>
      <w:r w:rsidR="00DA1D3C">
        <w:t xml:space="preserve">avlusingsteknologier </w:t>
      </w:r>
      <w:r w:rsidR="00A263F9">
        <w:t xml:space="preserve">og alskens </w:t>
      </w:r>
      <w:r w:rsidR="00A81454">
        <w:t xml:space="preserve">andre tiltak </w:t>
      </w:r>
      <w:r w:rsidR="00363B61">
        <w:t xml:space="preserve">vil </w:t>
      </w:r>
      <w:r w:rsidR="00EC7F4D">
        <w:t>neppe</w:t>
      </w:r>
      <w:r w:rsidR="00363B61">
        <w:t xml:space="preserve"> fjerne roten</w:t>
      </w:r>
      <w:r w:rsidR="00A263F9">
        <w:t xml:space="preserve"> </w:t>
      </w:r>
      <w:r w:rsidR="00EC7F4D">
        <w:t xml:space="preserve">til </w:t>
      </w:r>
      <w:r w:rsidR="00A263F9">
        <w:t xml:space="preserve">problemene som </w:t>
      </w:r>
      <w:r w:rsidR="00363B61">
        <w:t>næringen streve</w:t>
      </w:r>
      <w:r w:rsidR="00715FD7">
        <w:t>r</w:t>
      </w:r>
      <w:r w:rsidR="00363B61">
        <w:t xml:space="preserve"> med</w:t>
      </w:r>
      <w:r w:rsidR="00B13F17">
        <w:t xml:space="preserve">. </w:t>
      </w:r>
      <w:r w:rsidR="00827EA4">
        <w:t xml:space="preserve">Vi </w:t>
      </w:r>
      <w:r w:rsidR="00A81454">
        <w:t>mene</w:t>
      </w:r>
      <w:r w:rsidR="00827EA4">
        <w:t xml:space="preserve">r </w:t>
      </w:r>
      <w:proofErr w:type="spellStart"/>
      <w:r w:rsidR="00164BFE">
        <w:t>erfor</w:t>
      </w:r>
      <w:proofErr w:type="spellEnd"/>
      <w:r w:rsidR="00164BFE">
        <w:t xml:space="preserve"> </w:t>
      </w:r>
      <w:r w:rsidR="00A81454">
        <w:t>at ø</w:t>
      </w:r>
      <w:r w:rsidR="00CF36D5">
        <w:t xml:space="preserve">kologisk fornuftige løsninger </w:t>
      </w:r>
      <w:r w:rsidR="007B1674">
        <w:t xml:space="preserve">må få større oppmerksomhet. Det </w:t>
      </w:r>
      <w:r w:rsidR="00CF36D5">
        <w:t>vil neppe gå ut over resultatet på bunnlinjen for oppdrettsnæringen - i hvert fall ikke på lang sikt.</w:t>
      </w:r>
      <w:r w:rsidR="00363B61">
        <w:t xml:space="preserve"> </w:t>
      </w:r>
    </w:p>
    <w:p w14:paraId="7DF11701" w14:textId="4955B2F5" w:rsidR="00AC68EC" w:rsidRPr="00363B61" w:rsidRDefault="00AC68EC" w:rsidP="00363B61"/>
    <w:sectPr w:rsidR="00AC68EC" w:rsidRPr="00363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17910"/>
    <w:multiLevelType w:val="hybridMultilevel"/>
    <w:tmpl w:val="6B286AE6"/>
    <w:lvl w:ilvl="0" w:tplc="1F4AE6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97209D"/>
    <w:multiLevelType w:val="hybridMultilevel"/>
    <w:tmpl w:val="5EB845A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766154">
    <w:abstractNumId w:val="0"/>
  </w:num>
  <w:num w:numId="2" w16cid:durableId="1552304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B8"/>
    <w:rsid w:val="00000816"/>
    <w:rsid w:val="00003AB6"/>
    <w:rsid w:val="00005C7D"/>
    <w:rsid w:val="000101A3"/>
    <w:rsid w:val="0001499A"/>
    <w:rsid w:val="0002655D"/>
    <w:rsid w:val="0003266D"/>
    <w:rsid w:val="00037D68"/>
    <w:rsid w:val="0004686E"/>
    <w:rsid w:val="00046E35"/>
    <w:rsid w:val="00050137"/>
    <w:rsid w:val="00055E3B"/>
    <w:rsid w:val="0006779E"/>
    <w:rsid w:val="00084D98"/>
    <w:rsid w:val="00085844"/>
    <w:rsid w:val="00087FE7"/>
    <w:rsid w:val="000B337F"/>
    <w:rsid w:val="000C09FA"/>
    <w:rsid w:val="000C4C9B"/>
    <w:rsid w:val="000D5436"/>
    <w:rsid w:val="000E7753"/>
    <w:rsid w:val="000F0F1E"/>
    <w:rsid w:val="000F15A8"/>
    <w:rsid w:val="00114830"/>
    <w:rsid w:val="00125341"/>
    <w:rsid w:val="001253E2"/>
    <w:rsid w:val="00127174"/>
    <w:rsid w:val="0013579B"/>
    <w:rsid w:val="0013580D"/>
    <w:rsid w:val="0014235D"/>
    <w:rsid w:val="00154ED3"/>
    <w:rsid w:val="00161351"/>
    <w:rsid w:val="00164BFE"/>
    <w:rsid w:val="001661A9"/>
    <w:rsid w:val="001768AB"/>
    <w:rsid w:val="00176D42"/>
    <w:rsid w:val="00184967"/>
    <w:rsid w:val="001932EB"/>
    <w:rsid w:val="001A0F2F"/>
    <w:rsid w:val="001B337E"/>
    <w:rsid w:val="001B5052"/>
    <w:rsid w:val="001C25C8"/>
    <w:rsid w:val="001C3610"/>
    <w:rsid w:val="001C605B"/>
    <w:rsid w:val="001D0542"/>
    <w:rsid w:val="001D1A8E"/>
    <w:rsid w:val="001D275E"/>
    <w:rsid w:val="001E4D12"/>
    <w:rsid w:val="00200AA6"/>
    <w:rsid w:val="00200E6B"/>
    <w:rsid w:val="00210569"/>
    <w:rsid w:val="0021366E"/>
    <w:rsid w:val="0023359A"/>
    <w:rsid w:val="00241946"/>
    <w:rsid w:val="00246308"/>
    <w:rsid w:val="00253295"/>
    <w:rsid w:val="002646BE"/>
    <w:rsid w:val="0027045B"/>
    <w:rsid w:val="00275CB1"/>
    <w:rsid w:val="002800F7"/>
    <w:rsid w:val="00286CCE"/>
    <w:rsid w:val="00287778"/>
    <w:rsid w:val="002B6AA6"/>
    <w:rsid w:val="002C1B2E"/>
    <w:rsid w:val="002D38DD"/>
    <w:rsid w:val="002D3DDC"/>
    <w:rsid w:val="002E2D44"/>
    <w:rsid w:val="002F1008"/>
    <w:rsid w:val="00300705"/>
    <w:rsid w:val="0030351A"/>
    <w:rsid w:val="00313EA8"/>
    <w:rsid w:val="00321506"/>
    <w:rsid w:val="00325623"/>
    <w:rsid w:val="0034037B"/>
    <w:rsid w:val="00357F0D"/>
    <w:rsid w:val="00363B61"/>
    <w:rsid w:val="00364C0E"/>
    <w:rsid w:val="00364CEF"/>
    <w:rsid w:val="00370298"/>
    <w:rsid w:val="00371E9E"/>
    <w:rsid w:val="003B2800"/>
    <w:rsid w:val="003C0D14"/>
    <w:rsid w:val="003C3AF9"/>
    <w:rsid w:val="003D27DF"/>
    <w:rsid w:val="003D51D0"/>
    <w:rsid w:val="003D571B"/>
    <w:rsid w:val="003D6B26"/>
    <w:rsid w:val="003E3522"/>
    <w:rsid w:val="003E5793"/>
    <w:rsid w:val="003F4F9C"/>
    <w:rsid w:val="00402EA1"/>
    <w:rsid w:val="00403D1C"/>
    <w:rsid w:val="004057CD"/>
    <w:rsid w:val="0042062B"/>
    <w:rsid w:val="004233FD"/>
    <w:rsid w:val="00432F89"/>
    <w:rsid w:val="004378F5"/>
    <w:rsid w:val="0044714D"/>
    <w:rsid w:val="004601D2"/>
    <w:rsid w:val="00460A64"/>
    <w:rsid w:val="004630DD"/>
    <w:rsid w:val="00463D6E"/>
    <w:rsid w:val="00463EAE"/>
    <w:rsid w:val="00466EA9"/>
    <w:rsid w:val="004710E4"/>
    <w:rsid w:val="00474929"/>
    <w:rsid w:val="00476977"/>
    <w:rsid w:val="0048362A"/>
    <w:rsid w:val="004855F0"/>
    <w:rsid w:val="00487495"/>
    <w:rsid w:val="00492669"/>
    <w:rsid w:val="004950F2"/>
    <w:rsid w:val="00495714"/>
    <w:rsid w:val="004A246E"/>
    <w:rsid w:val="004A788A"/>
    <w:rsid w:val="004B4337"/>
    <w:rsid w:val="004C7BA8"/>
    <w:rsid w:val="004D5289"/>
    <w:rsid w:val="00501446"/>
    <w:rsid w:val="00513FC4"/>
    <w:rsid w:val="00515C11"/>
    <w:rsid w:val="00515FD5"/>
    <w:rsid w:val="0052442A"/>
    <w:rsid w:val="00524B12"/>
    <w:rsid w:val="005412B4"/>
    <w:rsid w:val="005419BF"/>
    <w:rsid w:val="00556526"/>
    <w:rsid w:val="00565D66"/>
    <w:rsid w:val="00566D8A"/>
    <w:rsid w:val="005708FA"/>
    <w:rsid w:val="00575170"/>
    <w:rsid w:val="00587CAD"/>
    <w:rsid w:val="00592E30"/>
    <w:rsid w:val="005C6E99"/>
    <w:rsid w:val="005F463D"/>
    <w:rsid w:val="005F5488"/>
    <w:rsid w:val="00600629"/>
    <w:rsid w:val="0060791F"/>
    <w:rsid w:val="006338DF"/>
    <w:rsid w:val="00654234"/>
    <w:rsid w:val="00655A0E"/>
    <w:rsid w:val="006848F3"/>
    <w:rsid w:val="006A239D"/>
    <w:rsid w:val="006A7B29"/>
    <w:rsid w:val="006C3143"/>
    <w:rsid w:val="006C6630"/>
    <w:rsid w:val="006D6463"/>
    <w:rsid w:val="006D6FD5"/>
    <w:rsid w:val="006E214E"/>
    <w:rsid w:val="006E256B"/>
    <w:rsid w:val="006E3014"/>
    <w:rsid w:val="006F1472"/>
    <w:rsid w:val="006F3D35"/>
    <w:rsid w:val="006F4A17"/>
    <w:rsid w:val="00703566"/>
    <w:rsid w:val="00707386"/>
    <w:rsid w:val="007135AB"/>
    <w:rsid w:val="00715FD7"/>
    <w:rsid w:val="00722961"/>
    <w:rsid w:val="007261FD"/>
    <w:rsid w:val="00727DFE"/>
    <w:rsid w:val="00730DFE"/>
    <w:rsid w:val="00733C7F"/>
    <w:rsid w:val="00740A09"/>
    <w:rsid w:val="00742146"/>
    <w:rsid w:val="00746568"/>
    <w:rsid w:val="00750B48"/>
    <w:rsid w:val="0076501C"/>
    <w:rsid w:val="0076642F"/>
    <w:rsid w:val="007A10ED"/>
    <w:rsid w:val="007B1674"/>
    <w:rsid w:val="007C2090"/>
    <w:rsid w:val="007C28DC"/>
    <w:rsid w:val="007C68E9"/>
    <w:rsid w:val="007C6DBF"/>
    <w:rsid w:val="007D340E"/>
    <w:rsid w:val="007E223D"/>
    <w:rsid w:val="00802F04"/>
    <w:rsid w:val="00811CE2"/>
    <w:rsid w:val="0081448B"/>
    <w:rsid w:val="008146C4"/>
    <w:rsid w:val="00815F6D"/>
    <w:rsid w:val="00820B50"/>
    <w:rsid w:val="00827EA4"/>
    <w:rsid w:val="0083006B"/>
    <w:rsid w:val="0083701B"/>
    <w:rsid w:val="008372F8"/>
    <w:rsid w:val="00846223"/>
    <w:rsid w:val="00850D89"/>
    <w:rsid w:val="008523B9"/>
    <w:rsid w:val="00856E33"/>
    <w:rsid w:val="00860468"/>
    <w:rsid w:val="008622B8"/>
    <w:rsid w:val="00862453"/>
    <w:rsid w:val="00870B81"/>
    <w:rsid w:val="00876BCA"/>
    <w:rsid w:val="00876FE0"/>
    <w:rsid w:val="00890FBC"/>
    <w:rsid w:val="008A757B"/>
    <w:rsid w:val="008B5329"/>
    <w:rsid w:val="008B6802"/>
    <w:rsid w:val="008D2267"/>
    <w:rsid w:val="008E5196"/>
    <w:rsid w:val="008F240A"/>
    <w:rsid w:val="008F2486"/>
    <w:rsid w:val="008F456A"/>
    <w:rsid w:val="008F4B9A"/>
    <w:rsid w:val="0091606B"/>
    <w:rsid w:val="00931F0C"/>
    <w:rsid w:val="009432F5"/>
    <w:rsid w:val="00943814"/>
    <w:rsid w:val="00947A32"/>
    <w:rsid w:val="009557AE"/>
    <w:rsid w:val="00974861"/>
    <w:rsid w:val="009A6FC7"/>
    <w:rsid w:val="009A7CFE"/>
    <w:rsid w:val="009C53F7"/>
    <w:rsid w:val="009C5928"/>
    <w:rsid w:val="009D3B89"/>
    <w:rsid w:val="009F30BB"/>
    <w:rsid w:val="009F7B3D"/>
    <w:rsid w:val="00A02DC3"/>
    <w:rsid w:val="00A14BB9"/>
    <w:rsid w:val="00A263F9"/>
    <w:rsid w:val="00A2799E"/>
    <w:rsid w:val="00A311B6"/>
    <w:rsid w:val="00A61B6E"/>
    <w:rsid w:val="00A729E7"/>
    <w:rsid w:val="00A81454"/>
    <w:rsid w:val="00A81B67"/>
    <w:rsid w:val="00A81E3B"/>
    <w:rsid w:val="00A87046"/>
    <w:rsid w:val="00A972E7"/>
    <w:rsid w:val="00AA10FE"/>
    <w:rsid w:val="00AA679B"/>
    <w:rsid w:val="00AB0E3A"/>
    <w:rsid w:val="00AB3B77"/>
    <w:rsid w:val="00AB6E9E"/>
    <w:rsid w:val="00AB731E"/>
    <w:rsid w:val="00AC4A3E"/>
    <w:rsid w:val="00AC68EC"/>
    <w:rsid w:val="00AD765C"/>
    <w:rsid w:val="00AE2076"/>
    <w:rsid w:val="00AF0454"/>
    <w:rsid w:val="00AF4D36"/>
    <w:rsid w:val="00B110E0"/>
    <w:rsid w:val="00B13F17"/>
    <w:rsid w:val="00B17D28"/>
    <w:rsid w:val="00B22476"/>
    <w:rsid w:val="00B24DC2"/>
    <w:rsid w:val="00B2592C"/>
    <w:rsid w:val="00B25FDE"/>
    <w:rsid w:val="00B44B1D"/>
    <w:rsid w:val="00B45900"/>
    <w:rsid w:val="00B80C18"/>
    <w:rsid w:val="00B832E2"/>
    <w:rsid w:val="00B84B21"/>
    <w:rsid w:val="00B861FB"/>
    <w:rsid w:val="00BA3675"/>
    <w:rsid w:val="00BC3C61"/>
    <w:rsid w:val="00BD0C4D"/>
    <w:rsid w:val="00BE0C16"/>
    <w:rsid w:val="00BF3EBD"/>
    <w:rsid w:val="00C03AB4"/>
    <w:rsid w:val="00C04DED"/>
    <w:rsid w:val="00C079ED"/>
    <w:rsid w:val="00C10F8F"/>
    <w:rsid w:val="00C154CF"/>
    <w:rsid w:val="00C32377"/>
    <w:rsid w:val="00C42FD5"/>
    <w:rsid w:val="00C5268A"/>
    <w:rsid w:val="00C67A73"/>
    <w:rsid w:val="00C67DB8"/>
    <w:rsid w:val="00C97E9C"/>
    <w:rsid w:val="00CA673E"/>
    <w:rsid w:val="00CB15CA"/>
    <w:rsid w:val="00CB6CF9"/>
    <w:rsid w:val="00CC09D5"/>
    <w:rsid w:val="00CC7D70"/>
    <w:rsid w:val="00CD6B3B"/>
    <w:rsid w:val="00CE3703"/>
    <w:rsid w:val="00CE6BE8"/>
    <w:rsid w:val="00CF0262"/>
    <w:rsid w:val="00CF36D5"/>
    <w:rsid w:val="00CF4DD5"/>
    <w:rsid w:val="00CF5184"/>
    <w:rsid w:val="00D2271C"/>
    <w:rsid w:val="00D244ED"/>
    <w:rsid w:val="00D25670"/>
    <w:rsid w:val="00D37A9D"/>
    <w:rsid w:val="00D47CB1"/>
    <w:rsid w:val="00D608D3"/>
    <w:rsid w:val="00D72B86"/>
    <w:rsid w:val="00D83E5A"/>
    <w:rsid w:val="00D94E8A"/>
    <w:rsid w:val="00DA14E6"/>
    <w:rsid w:val="00DA1D3C"/>
    <w:rsid w:val="00DA4211"/>
    <w:rsid w:val="00DB2C60"/>
    <w:rsid w:val="00DB3AA9"/>
    <w:rsid w:val="00DC19CE"/>
    <w:rsid w:val="00DE18E2"/>
    <w:rsid w:val="00DE3227"/>
    <w:rsid w:val="00DE7D45"/>
    <w:rsid w:val="00E0360D"/>
    <w:rsid w:val="00E11CC6"/>
    <w:rsid w:val="00E171F5"/>
    <w:rsid w:val="00E30265"/>
    <w:rsid w:val="00E418D7"/>
    <w:rsid w:val="00E453BA"/>
    <w:rsid w:val="00E46C84"/>
    <w:rsid w:val="00E514B9"/>
    <w:rsid w:val="00E54500"/>
    <w:rsid w:val="00E67936"/>
    <w:rsid w:val="00E7606C"/>
    <w:rsid w:val="00E825E2"/>
    <w:rsid w:val="00E92FA7"/>
    <w:rsid w:val="00E939FC"/>
    <w:rsid w:val="00EA2618"/>
    <w:rsid w:val="00EC7F4D"/>
    <w:rsid w:val="00ED4B12"/>
    <w:rsid w:val="00EF4C11"/>
    <w:rsid w:val="00EF67A2"/>
    <w:rsid w:val="00F033C6"/>
    <w:rsid w:val="00F17016"/>
    <w:rsid w:val="00F32621"/>
    <w:rsid w:val="00F32790"/>
    <w:rsid w:val="00F40A9D"/>
    <w:rsid w:val="00F51BBF"/>
    <w:rsid w:val="00F536BD"/>
    <w:rsid w:val="00F558CA"/>
    <w:rsid w:val="00F569BA"/>
    <w:rsid w:val="00F64E42"/>
    <w:rsid w:val="00F82D0F"/>
    <w:rsid w:val="00F9326F"/>
    <w:rsid w:val="00F93CFB"/>
    <w:rsid w:val="00FA0238"/>
    <w:rsid w:val="00FA12F3"/>
    <w:rsid w:val="00FB5864"/>
    <w:rsid w:val="00FC3C51"/>
    <w:rsid w:val="00FC7E54"/>
    <w:rsid w:val="00FD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09BE2"/>
  <w15:chartTrackingRefBased/>
  <w15:docId w15:val="{F8BFFE72-6AEA-4FC8-9B3E-63C0D750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7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67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67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67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67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67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67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67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67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7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67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7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67DB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67DB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67DB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67DB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7DB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7DB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67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67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7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7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67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67DB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67DB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67DB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67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67DB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67DB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D6FD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D6F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5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9266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9266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9266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9266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926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400E5E-82E8-3749-97E7-02B1441C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6566</Characters>
  <Application>Microsoft Office Word</Application>
  <DocSecurity>0</DocSecurity>
  <Lines>91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Arve Gjøvik</dc:creator>
  <cp:keywords/>
  <dc:description/>
  <cp:lastModifiedBy>Jan Arve Gjøvik</cp:lastModifiedBy>
  <cp:revision>2</cp:revision>
  <dcterms:created xsi:type="dcterms:W3CDTF">2025-11-10T17:58:00Z</dcterms:created>
  <dcterms:modified xsi:type="dcterms:W3CDTF">2025-11-10T17:58:00Z</dcterms:modified>
</cp:coreProperties>
</file>